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45D56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i/>
          <w:sz w:val="21"/>
          <w:szCs w:val="21"/>
          <w:u w:val="single"/>
        </w:rPr>
      </w:pPr>
    </w:p>
    <w:p w14:paraId="7B2D8361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i/>
          <w:sz w:val="21"/>
          <w:szCs w:val="21"/>
          <w:u w:val="single"/>
        </w:rPr>
      </w:pPr>
      <w:r>
        <w:rPr>
          <w:rFonts w:ascii="Toyota Type" w:eastAsia="Toyota Type" w:hAnsi="Toyota Type" w:cs="Toyota Type"/>
          <w:i/>
          <w:sz w:val="21"/>
          <w:szCs w:val="21"/>
          <w:u w:val="single"/>
        </w:rPr>
        <w:t>Thông tin dành cho báo chí:</w:t>
      </w:r>
    </w:p>
    <w:p w14:paraId="1C1629F6" w14:textId="77777777" w:rsidR="00E43C24" w:rsidRDefault="00A513DF">
      <w:pPr>
        <w:spacing w:after="0" w:line="276" w:lineRule="auto"/>
        <w:ind w:left="-86"/>
        <w:jc w:val="center"/>
        <w:rPr>
          <w:rFonts w:ascii="Toyota Type" w:eastAsia="Toyota Type" w:hAnsi="Toyota Type" w:cs="Toyota Type"/>
          <w:b/>
          <w:sz w:val="21"/>
          <w:szCs w:val="21"/>
        </w:rPr>
      </w:pPr>
      <w:r>
        <w:rPr>
          <w:rFonts w:ascii="Toyota Type" w:eastAsia="Toyota Type" w:hAnsi="Toyota Type" w:cs="Toyota Type"/>
          <w:b/>
          <w:sz w:val="21"/>
          <w:szCs w:val="21"/>
        </w:rPr>
        <w:t>Toyota Vi</w:t>
      </w:r>
      <w:r>
        <w:rPr>
          <w:rFonts w:ascii="Toyota Type" w:eastAsia="Toyota Type" w:hAnsi="Toyota Type" w:cs="Toyota Type"/>
          <w:b/>
          <w:sz w:val="21"/>
          <w:szCs w:val="21"/>
        </w:rPr>
        <w:t>ệ</w:t>
      </w:r>
      <w:r>
        <w:rPr>
          <w:rFonts w:ascii="Toyota Type" w:eastAsia="Toyota Type" w:hAnsi="Toyota Type" w:cs="Toyota Type"/>
          <w:b/>
          <w:sz w:val="21"/>
          <w:szCs w:val="21"/>
        </w:rPr>
        <w:t>t Nam gi</w:t>
      </w:r>
      <w:r>
        <w:rPr>
          <w:rFonts w:ascii="Toyota Type" w:eastAsia="Toyota Type" w:hAnsi="Toyota Type" w:cs="Toyota Type"/>
          <w:b/>
          <w:sz w:val="21"/>
          <w:szCs w:val="21"/>
        </w:rPr>
        <w:t>ớ</w:t>
      </w:r>
      <w:r>
        <w:rPr>
          <w:rFonts w:ascii="Toyota Type" w:eastAsia="Toyota Type" w:hAnsi="Toyota Type" w:cs="Toyota Type"/>
          <w:b/>
          <w:sz w:val="21"/>
          <w:szCs w:val="21"/>
        </w:rPr>
        <w:t>i thi</w:t>
      </w:r>
      <w:r>
        <w:rPr>
          <w:rFonts w:ascii="Toyota Type" w:eastAsia="Toyota Type" w:hAnsi="Toyota Type" w:cs="Toyota Type"/>
          <w:b/>
          <w:sz w:val="21"/>
          <w:szCs w:val="21"/>
        </w:rPr>
        <w:t>ệ</w:t>
      </w:r>
      <w:r>
        <w:rPr>
          <w:rFonts w:ascii="Toyota Type" w:eastAsia="Toyota Type" w:hAnsi="Toyota Type" w:cs="Toyota Type"/>
          <w:b/>
          <w:sz w:val="21"/>
          <w:szCs w:val="21"/>
        </w:rPr>
        <w:t>u Corolla Altis phiên b</w:t>
      </w:r>
      <w:r>
        <w:rPr>
          <w:rFonts w:ascii="Toyota Type" w:eastAsia="Toyota Type" w:hAnsi="Toyota Type" w:cs="Toyota Type"/>
          <w:b/>
          <w:sz w:val="21"/>
          <w:szCs w:val="21"/>
        </w:rPr>
        <w:t>ả</w:t>
      </w:r>
      <w:r>
        <w:rPr>
          <w:rFonts w:ascii="Toyota Type" w:eastAsia="Toyota Type" w:hAnsi="Toyota Type" w:cs="Toyota Type"/>
          <w:b/>
          <w:sz w:val="21"/>
          <w:szCs w:val="21"/>
        </w:rPr>
        <w:t>n nâng c</w:t>
      </w:r>
      <w:r>
        <w:rPr>
          <w:rFonts w:ascii="Toyota Type" w:eastAsia="Toyota Type" w:hAnsi="Toyota Type" w:cs="Toyota Type"/>
          <w:b/>
          <w:sz w:val="21"/>
          <w:szCs w:val="21"/>
        </w:rPr>
        <w:t>ấ</w:t>
      </w:r>
      <w:r>
        <w:rPr>
          <w:rFonts w:ascii="Toyota Type" w:eastAsia="Toyota Type" w:hAnsi="Toyota Type" w:cs="Toyota Type"/>
          <w:b/>
          <w:sz w:val="21"/>
          <w:szCs w:val="21"/>
        </w:rPr>
        <w:t>p 2023</w:t>
      </w:r>
    </w:p>
    <w:p w14:paraId="19547073" w14:textId="77777777" w:rsidR="00E43C24" w:rsidRDefault="00A513DF">
      <w:pPr>
        <w:spacing w:after="120" w:line="276" w:lineRule="auto"/>
        <w:ind w:hanging="180"/>
        <w:jc w:val="both"/>
        <w:rPr>
          <w:rFonts w:ascii="Toyota Type" w:eastAsia="Toyota Type" w:hAnsi="Toyota Type" w:cs="Toyota Type"/>
          <w:i/>
          <w:sz w:val="21"/>
          <w:szCs w:val="21"/>
        </w:rPr>
      </w:pPr>
      <w:r>
        <w:rPr>
          <w:rFonts w:ascii="Toyota Type" w:eastAsia="Toyota Type" w:hAnsi="Toyota Type" w:cs="Toyota Type"/>
          <w:i/>
          <w:sz w:val="21"/>
          <w:szCs w:val="21"/>
        </w:rPr>
        <w:t xml:space="preserve">    </w:t>
      </w:r>
    </w:p>
    <w:p w14:paraId="576ABA73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sz w:val="21"/>
          <w:szCs w:val="21"/>
        </w:rPr>
      </w:pPr>
      <w:r>
        <w:rPr>
          <w:rFonts w:ascii="Toyota Type" w:eastAsia="Toyota Type" w:hAnsi="Toyota Type" w:cs="Toyota Type"/>
          <w:i/>
          <w:sz w:val="21"/>
          <w:szCs w:val="21"/>
        </w:rPr>
        <w:t>Hà N</w:t>
      </w:r>
      <w:r>
        <w:rPr>
          <w:rFonts w:ascii="Toyota Type" w:eastAsia="Toyota Type" w:hAnsi="Toyota Type" w:cs="Toyota Type"/>
          <w:i/>
          <w:sz w:val="21"/>
          <w:szCs w:val="21"/>
        </w:rPr>
        <w:t>ộ</w:t>
      </w:r>
      <w:r>
        <w:rPr>
          <w:rFonts w:ascii="Toyota Type" w:eastAsia="Toyota Type" w:hAnsi="Toyota Type" w:cs="Toyota Type"/>
          <w:i/>
          <w:sz w:val="21"/>
          <w:szCs w:val="21"/>
        </w:rPr>
        <w:t>i, ngày 04/10/2023 -</w:t>
      </w:r>
      <w:r>
        <w:rPr>
          <w:rFonts w:ascii="Toyota Type" w:eastAsia="Toyota Type" w:hAnsi="Toyota Type" w:cs="Toyota Type"/>
          <w:sz w:val="21"/>
          <w:szCs w:val="21"/>
        </w:rPr>
        <w:t xml:space="preserve"> Công ty Ô tô Toyota Vi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t Nam chính th</w:t>
      </w:r>
      <w:r>
        <w:rPr>
          <w:rFonts w:ascii="Toyota Type" w:eastAsia="Toyota Type" w:hAnsi="Toyota Type" w:cs="Toyota Type"/>
          <w:sz w:val="21"/>
          <w:szCs w:val="21"/>
        </w:rPr>
        <w:t>ứ</w:t>
      </w:r>
      <w:r>
        <w:rPr>
          <w:rFonts w:ascii="Toyota Type" w:eastAsia="Toyota Type" w:hAnsi="Toyota Type" w:cs="Toyota Type"/>
          <w:sz w:val="21"/>
          <w:szCs w:val="21"/>
        </w:rPr>
        <w:t>c gi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thi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u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nâng c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p Toyota Corolla Altis 2023.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nâng c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p c</w:t>
      </w:r>
      <w:r>
        <w:rPr>
          <w:rFonts w:ascii="Toyota Type" w:eastAsia="Toyota Type" w:hAnsi="Toyota Type" w:cs="Toyota Type"/>
          <w:sz w:val="21"/>
          <w:szCs w:val="21"/>
        </w:rPr>
        <w:t>ủ</w:t>
      </w:r>
      <w:r>
        <w:rPr>
          <w:rFonts w:ascii="Toyota Type" w:eastAsia="Toyota Type" w:hAnsi="Toyota Type" w:cs="Toyota Type"/>
          <w:sz w:val="21"/>
          <w:szCs w:val="21"/>
        </w:rPr>
        <w:t>a Corolla Altis có nh</w:t>
      </w:r>
      <w:r>
        <w:rPr>
          <w:rFonts w:ascii="Toyota Type" w:eastAsia="Toyota Type" w:hAnsi="Toyota Type" w:cs="Toyota Type"/>
          <w:sz w:val="21"/>
          <w:szCs w:val="21"/>
        </w:rPr>
        <w:t>ữ</w:t>
      </w:r>
      <w:r>
        <w:rPr>
          <w:rFonts w:ascii="Toyota Type" w:eastAsia="Toyota Type" w:hAnsi="Toyota Type" w:cs="Toyota Type"/>
          <w:sz w:val="21"/>
          <w:szCs w:val="21"/>
        </w:rPr>
        <w:t>ng thay đ</w:t>
      </w:r>
      <w:r>
        <w:rPr>
          <w:rFonts w:ascii="Toyota Type" w:eastAsia="Toyota Type" w:hAnsi="Toyota Type" w:cs="Toyota Type"/>
          <w:sz w:val="21"/>
          <w:szCs w:val="21"/>
        </w:rPr>
        <w:t>ổ</w:t>
      </w:r>
      <w:r>
        <w:rPr>
          <w:rFonts w:ascii="Toyota Type" w:eastAsia="Toyota Type" w:hAnsi="Toyota Type" w:cs="Toyota Type"/>
          <w:sz w:val="21"/>
          <w:szCs w:val="21"/>
        </w:rPr>
        <w:t>i nh</w:t>
      </w:r>
      <w:r>
        <w:rPr>
          <w:rFonts w:ascii="Toyota Type" w:eastAsia="Toyota Type" w:hAnsi="Toyota Type" w:cs="Toyota Type"/>
          <w:sz w:val="21"/>
          <w:szCs w:val="21"/>
        </w:rPr>
        <w:t>ỏ</w:t>
      </w:r>
      <w:r>
        <w:rPr>
          <w:rFonts w:ascii="Toyota Type" w:eastAsia="Toyota Type" w:hAnsi="Toyota Type" w:cs="Toyota Type"/>
          <w:sz w:val="21"/>
          <w:szCs w:val="21"/>
        </w:rPr>
        <w:t xml:space="preserve"> trong thi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t k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 xml:space="preserve"> và b</w:t>
      </w:r>
      <w:r>
        <w:rPr>
          <w:rFonts w:ascii="Toyota Type" w:eastAsia="Toyota Type" w:hAnsi="Toyota Type" w:cs="Toyota Type"/>
          <w:sz w:val="21"/>
          <w:szCs w:val="21"/>
        </w:rPr>
        <w:t>ổ</w:t>
      </w:r>
      <w:r>
        <w:rPr>
          <w:rFonts w:ascii="Toyota Type" w:eastAsia="Toyota Type" w:hAnsi="Toyota Type" w:cs="Toyota Type"/>
          <w:sz w:val="21"/>
          <w:szCs w:val="21"/>
        </w:rPr>
        <w:t xml:space="preserve"> sung các tính năng an toàn nâng t</w:t>
      </w:r>
      <w:r>
        <w:rPr>
          <w:rFonts w:ascii="Toyota Type" w:eastAsia="Toyota Type" w:hAnsi="Toyota Type" w:cs="Toyota Type"/>
          <w:sz w:val="21"/>
          <w:szCs w:val="21"/>
        </w:rPr>
        <w:t>ầ</w:t>
      </w:r>
      <w:r>
        <w:rPr>
          <w:rFonts w:ascii="Toyota Type" w:eastAsia="Toyota Type" w:hAnsi="Toyota Type" w:cs="Toyota Type"/>
          <w:sz w:val="21"/>
          <w:szCs w:val="21"/>
        </w:rPr>
        <w:t>m tr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i nghi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m và s</w:t>
      </w:r>
      <w:r>
        <w:rPr>
          <w:rFonts w:ascii="Toyota Type" w:eastAsia="Toyota Type" w:hAnsi="Toyota Type" w:cs="Toyota Type"/>
          <w:sz w:val="21"/>
          <w:szCs w:val="21"/>
        </w:rPr>
        <w:t>ự</w:t>
      </w:r>
      <w:r>
        <w:rPr>
          <w:rFonts w:ascii="Toyota Type" w:eastAsia="Toyota Type" w:hAnsi="Toyota Type" w:cs="Toyota Type"/>
          <w:sz w:val="21"/>
          <w:szCs w:val="21"/>
        </w:rPr>
        <w:t xml:space="preserve"> an tâm cho khách hàng s</w:t>
      </w:r>
      <w:r>
        <w:rPr>
          <w:rFonts w:ascii="Toyota Type" w:eastAsia="Toyota Type" w:hAnsi="Toyota Type" w:cs="Toyota Type"/>
          <w:sz w:val="21"/>
          <w:szCs w:val="21"/>
        </w:rPr>
        <w:t>ở</w:t>
      </w:r>
      <w:r>
        <w:rPr>
          <w:rFonts w:ascii="Toyota Type" w:eastAsia="Toyota Type" w:hAnsi="Toyota Type" w:cs="Toyota Type"/>
          <w:sz w:val="21"/>
          <w:szCs w:val="21"/>
        </w:rPr>
        <w:t xml:space="preserve"> h</w:t>
      </w:r>
      <w:r>
        <w:rPr>
          <w:rFonts w:ascii="Toyota Type" w:eastAsia="Toyota Type" w:hAnsi="Toyota Type" w:cs="Toyota Type"/>
          <w:sz w:val="21"/>
          <w:szCs w:val="21"/>
        </w:rPr>
        <w:t>ữ</w:t>
      </w:r>
      <w:r>
        <w:rPr>
          <w:rFonts w:ascii="Toyota Type" w:eastAsia="Toyota Type" w:hAnsi="Toyota Type" w:cs="Toyota Type"/>
          <w:sz w:val="21"/>
          <w:szCs w:val="21"/>
        </w:rPr>
        <w:t>u x</w:t>
      </w:r>
      <w:r>
        <w:rPr>
          <w:rFonts w:ascii="Toyota Type" w:eastAsia="Toyota Type" w:hAnsi="Toyota Type" w:cs="Toyota Type"/>
          <w:sz w:val="21"/>
          <w:szCs w:val="21"/>
        </w:rPr>
        <w:t>e.</w:t>
      </w:r>
    </w:p>
    <w:p w14:paraId="347FC357" w14:textId="77777777" w:rsidR="00E43C24" w:rsidRDefault="00A513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80" w:hanging="270"/>
        <w:jc w:val="both"/>
        <w:rPr>
          <w:rFonts w:ascii="Toyota Type" w:eastAsia="Toyota Type" w:hAnsi="Toyota Type" w:cs="Toyota Type"/>
          <w:b/>
          <w:color w:val="000000"/>
          <w:sz w:val="21"/>
          <w:szCs w:val="21"/>
        </w:rPr>
      </w:pP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Thi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ế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t k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ế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 xml:space="preserve"> m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ớ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i năng đ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ộ</w:t>
      </w:r>
      <w:r>
        <w:rPr>
          <w:rFonts w:ascii="Toyota Type" w:eastAsia="Toyota Type" w:hAnsi="Toyota Type" w:cs="Toyota Type"/>
          <w:b/>
          <w:color w:val="000000"/>
          <w:sz w:val="21"/>
          <w:szCs w:val="21"/>
        </w:rPr>
        <w:t>ng</w:t>
      </w:r>
    </w:p>
    <w:p w14:paraId="2475BA39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sz w:val="21"/>
          <w:szCs w:val="21"/>
        </w:rPr>
      </w:pPr>
      <w:r>
        <w:rPr>
          <w:rFonts w:ascii="Toyota Type" w:eastAsia="Toyota Type" w:hAnsi="Toyota Type" w:cs="Toyota Type"/>
          <w:sz w:val="21"/>
          <w:szCs w:val="21"/>
        </w:rPr>
        <w:t>Bên c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nh vi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c k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 xml:space="preserve"> th</w:t>
      </w:r>
      <w:r>
        <w:rPr>
          <w:rFonts w:ascii="Toyota Type" w:eastAsia="Toyota Type" w:hAnsi="Toyota Type" w:cs="Toyota Type"/>
          <w:sz w:val="21"/>
          <w:szCs w:val="21"/>
        </w:rPr>
        <w:t>ừ</w:t>
      </w:r>
      <w:r>
        <w:rPr>
          <w:rFonts w:ascii="Toyota Type" w:eastAsia="Toyota Type" w:hAnsi="Toyota Type" w:cs="Toyota Type"/>
          <w:sz w:val="21"/>
          <w:szCs w:val="21"/>
        </w:rPr>
        <w:t>a các đư</w:t>
      </w:r>
      <w:r>
        <w:rPr>
          <w:rFonts w:ascii="Toyota Type" w:eastAsia="Toyota Type" w:hAnsi="Toyota Type" w:cs="Toyota Type"/>
          <w:sz w:val="21"/>
          <w:szCs w:val="21"/>
        </w:rPr>
        <w:t>ờ</w:t>
      </w:r>
      <w:r>
        <w:rPr>
          <w:rFonts w:ascii="Toyota Type" w:eastAsia="Toyota Type" w:hAnsi="Toyota Type" w:cs="Toyota Type"/>
          <w:sz w:val="21"/>
          <w:szCs w:val="21"/>
        </w:rPr>
        <w:t>ng nét tr</w:t>
      </w:r>
      <w:r>
        <w:rPr>
          <w:rFonts w:ascii="Toyota Type" w:eastAsia="Toyota Type" w:hAnsi="Toyota Type" w:cs="Toyota Type"/>
          <w:sz w:val="21"/>
          <w:szCs w:val="21"/>
        </w:rPr>
        <w:t>ẻ</w:t>
      </w:r>
      <w:r>
        <w:rPr>
          <w:rFonts w:ascii="Toyota Type" w:eastAsia="Toyota Type" w:hAnsi="Toyota Type" w:cs="Toyota Type"/>
          <w:sz w:val="21"/>
          <w:szCs w:val="21"/>
        </w:rPr>
        <w:t xml:space="preserve"> trung c</w:t>
      </w:r>
      <w:r>
        <w:rPr>
          <w:rFonts w:ascii="Toyota Type" w:eastAsia="Toyota Type" w:hAnsi="Toyota Type" w:cs="Toyota Type"/>
          <w:sz w:val="21"/>
          <w:szCs w:val="21"/>
        </w:rPr>
        <w:t>ủ</w:t>
      </w:r>
      <w:r>
        <w:rPr>
          <w:rFonts w:ascii="Toyota Type" w:eastAsia="Toyota Type" w:hAnsi="Toyota Type" w:cs="Toyota Type"/>
          <w:sz w:val="21"/>
          <w:szCs w:val="21"/>
        </w:rPr>
        <w:t>a Corolla Altis th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 xml:space="preserve"> h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 xml:space="preserve"> th</w:t>
      </w:r>
      <w:r>
        <w:rPr>
          <w:rFonts w:ascii="Toyota Type" w:eastAsia="Toyota Type" w:hAnsi="Toyota Type" w:cs="Toyota Type"/>
          <w:sz w:val="21"/>
          <w:szCs w:val="21"/>
        </w:rPr>
        <w:t>ứ</w:t>
      </w:r>
      <w:r>
        <w:rPr>
          <w:rFonts w:ascii="Toyota Type" w:eastAsia="Toyota Type" w:hAnsi="Toyota Type" w:cs="Toyota Type"/>
          <w:sz w:val="21"/>
          <w:szCs w:val="21"/>
        </w:rPr>
        <w:t xml:space="preserve"> 12, ph</w:t>
      </w:r>
      <w:r>
        <w:rPr>
          <w:rFonts w:ascii="Toyota Type" w:eastAsia="Toyota Type" w:hAnsi="Toyota Type" w:cs="Toyota Type"/>
          <w:sz w:val="21"/>
          <w:szCs w:val="21"/>
        </w:rPr>
        <w:t>ầ</w:t>
      </w:r>
      <w:r>
        <w:rPr>
          <w:rFonts w:ascii="Toyota Type" w:eastAsia="Toyota Type" w:hAnsi="Toyota Type" w:cs="Toyota Type"/>
          <w:sz w:val="21"/>
          <w:szCs w:val="21"/>
        </w:rPr>
        <w:t>n đ</w:t>
      </w:r>
      <w:r>
        <w:rPr>
          <w:rFonts w:ascii="Toyota Type" w:eastAsia="Toyota Type" w:hAnsi="Toyota Type" w:cs="Toyota Type"/>
          <w:sz w:val="21"/>
          <w:szCs w:val="21"/>
        </w:rPr>
        <w:t>ầ</w:t>
      </w:r>
      <w:r>
        <w:rPr>
          <w:rFonts w:ascii="Toyota Type" w:eastAsia="Toyota Type" w:hAnsi="Toyota Type" w:cs="Toyota Type"/>
          <w:sz w:val="21"/>
          <w:szCs w:val="21"/>
        </w:rPr>
        <w:t>u xe c</w:t>
      </w:r>
      <w:r>
        <w:rPr>
          <w:rFonts w:ascii="Toyota Type" w:eastAsia="Toyota Type" w:hAnsi="Toyota Type" w:cs="Toyota Type"/>
          <w:sz w:val="21"/>
          <w:szCs w:val="21"/>
        </w:rPr>
        <w:t>ủ</w:t>
      </w:r>
      <w:r>
        <w:rPr>
          <w:rFonts w:ascii="Toyota Type" w:eastAsia="Toyota Type" w:hAnsi="Toyota Type" w:cs="Toyota Type"/>
          <w:sz w:val="21"/>
          <w:szCs w:val="21"/>
        </w:rPr>
        <w:t>a Corolla Altis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nâng c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p 2023 đư</w:t>
      </w:r>
      <w:r>
        <w:rPr>
          <w:rFonts w:ascii="Toyota Type" w:eastAsia="Toyota Type" w:hAnsi="Toyota Type" w:cs="Toyota Type"/>
          <w:sz w:val="21"/>
          <w:szCs w:val="21"/>
        </w:rPr>
        <w:t>ợ</w:t>
      </w:r>
      <w:r>
        <w:rPr>
          <w:rFonts w:ascii="Toyota Type" w:eastAsia="Toyota Type" w:hAnsi="Toyota Type" w:cs="Toyota Type"/>
          <w:sz w:val="21"/>
          <w:szCs w:val="21"/>
        </w:rPr>
        <w:t>c đ</w:t>
      </w:r>
      <w:r>
        <w:rPr>
          <w:rFonts w:ascii="Toyota Type" w:eastAsia="Toyota Type" w:hAnsi="Toyota Type" w:cs="Toyota Type"/>
          <w:sz w:val="21"/>
          <w:szCs w:val="21"/>
        </w:rPr>
        <w:t>ổ</w:t>
      </w:r>
      <w:r>
        <w:rPr>
          <w:rFonts w:ascii="Toyota Type" w:eastAsia="Toyota Type" w:hAnsi="Toyota Type" w:cs="Toyota Type"/>
          <w:sz w:val="21"/>
          <w:szCs w:val="21"/>
        </w:rPr>
        <w:t>i m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và t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 xml:space="preserve">o 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n tư</w:t>
      </w:r>
      <w:r>
        <w:rPr>
          <w:rFonts w:ascii="Toyota Type" w:eastAsia="Toyota Type" w:hAnsi="Toyota Type" w:cs="Toyota Type"/>
          <w:sz w:val="21"/>
          <w:szCs w:val="21"/>
        </w:rPr>
        <w:t>ợ</w:t>
      </w:r>
      <w:r>
        <w:rPr>
          <w:rFonts w:ascii="Toyota Type" w:eastAsia="Toyota Type" w:hAnsi="Toyota Type" w:cs="Toyota Type"/>
          <w:sz w:val="21"/>
          <w:szCs w:val="21"/>
        </w:rPr>
        <w:t>ng ngay t</w:t>
      </w:r>
      <w:r>
        <w:rPr>
          <w:rFonts w:ascii="Toyota Type" w:eastAsia="Toyota Type" w:hAnsi="Toyota Type" w:cs="Toyota Type"/>
          <w:sz w:val="21"/>
          <w:szCs w:val="21"/>
        </w:rPr>
        <w:t>ừ</w:t>
      </w:r>
      <w:r>
        <w:rPr>
          <w:rFonts w:ascii="Toyota Type" w:eastAsia="Toyota Type" w:hAnsi="Toyota Type" w:cs="Toyota Type"/>
          <w:sz w:val="21"/>
          <w:szCs w:val="21"/>
        </w:rPr>
        <w:t xml:space="preserve"> cái nhìn đ</w:t>
      </w:r>
      <w:r>
        <w:rPr>
          <w:rFonts w:ascii="Toyota Type" w:eastAsia="Toyota Type" w:hAnsi="Toyota Type" w:cs="Toyota Type"/>
          <w:sz w:val="21"/>
          <w:szCs w:val="21"/>
        </w:rPr>
        <w:t>ầ</w:t>
      </w:r>
      <w:r>
        <w:rPr>
          <w:rFonts w:ascii="Toyota Type" w:eastAsia="Toyota Type" w:hAnsi="Toyota Type" w:cs="Toyota Type"/>
          <w:sz w:val="21"/>
          <w:szCs w:val="21"/>
        </w:rPr>
        <w:t>u tiên. Lư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t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nhi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t thi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t k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 xml:space="preserve"> m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d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ng t</w:t>
      </w:r>
      <w:r>
        <w:rPr>
          <w:rFonts w:ascii="Toyota Type" w:eastAsia="Toyota Type" w:hAnsi="Toyota Type" w:cs="Toyota Type"/>
          <w:sz w:val="21"/>
          <w:szCs w:val="21"/>
        </w:rPr>
        <w:t>ổ</w:t>
      </w:r>
      <w:r>
        <w:rPr>
          <w:rFonts w:ascii="Toyota Type" w:eastAsia="Toyota Type" w:hAnsi="Toyota Type" w:cs="Toyota Type"/>
          <w:sz w:val="21"/>
          <w:szCs w:val="21"/>
        </w:rPr>
        <w:t xml:space="preserve"> ong k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t h</w:t>
      </w:r>
      <w:r>
        <w:rPr>
          <w:rFonts w:ascii="Toyota Type" w:eastAsia="Toyota Type" w:hAnsi="Toyota Type" w:cs="Toyota Type"/>
          <w:sz w:val="21"/>
          <w:szCs w:val="21"/>
        </w:rPr>
        <w:t>ợ</w:t>
      </w:r>
      <w:r>
        <w:rPr>
          <w:rFonts w:ascii="Toyota Type" w:eastAsia="Toyota Type" w:hAnsi="Toyota Type" w:cs="Toyota Type"/>
          <w:sz w:val="21"/>
          <w:szCs w:val="21"/>
        </w:rPr>
        <w:t>p hài hòa cùng nh</w:t>
      </w:r>
      <w:r>
        <w:rPr>
          <w:rFonts w:ascii="Toyota Type" w:eastAsia="Toyota Type" w:hAnsi="Toyota Type" w:cs="Toyota Type"/>
          <w:sz w:val="21"/>
          <w:szCs w:val="21"/>
        </w:rPr>
        <w:t>ữ</w:t>
      </w:r>
      <w:r>
        <w:rPr>
          <w:rFonts w:ascii="Toyota Type" w:eastAsia="Toyota Type" w:hAnsi="Toyota Type" w:cs="Toyota Type"/>
          <w:sz w:val="21"/>
          <w:szCs w:val="21"/>
        </w:rPr>
        <w:t>ng chi ti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t m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 xml:space="preserve"> crôm n</w:t>
      </w:r>
      <w:r>
        <w:rPr>
          <w:rFonts w:ascii="Toyota Type" w:eastAsia="Toyota Type" w:hAnsi="Toyota Type" w:cs="Toyota Type"/>
          <w:sz w:val="21"/>
          <w:szCs w:val="21"/>
        </w:rPr>
        <w:t>ổ</w:t>
      </w:r>
      <w:r>
        <w:rPr>
          <w:rFonts w:ascii="Toyota Type" w:eastAsia="Toyota Type" w:hAnsi="Toyota Type" w:cs="Toyota Type"/>
          <w:sz w:val="21"/>
          <w:szCs w:val="21"/>
        </w:rPr>
        <w:t>i b</w:t>
      </w:r>
      <w:r>
        <w:rPr>
          <w:rFonts w:ascii="Toyota Type" w:eastAsia="Toyota Type" w:hAnsi="Toyota Type" w:cs="Toyota Type"/>
          <w:sz w:val="21"/>
          <w:szCs w:val="21"/>
        </w:rPr>
        <w:t>ậ</w:t>
      </w:r>
      <w:r>
        <w:rPr>
          <w:rFonts w:ascii="Toyota Type" w:eastAsia="Toyota Type" w:hAnsi="Toyota Type" w:cs="Toyota Type"/>
          <w:sz w:val="21"/>
          <w:szCs w:val="21"/>
        </w:rPr>
        <w:t>t mang l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i di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n m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o tươi m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i, hi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n đ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 xml:space="preserve">i hơn. </w:t>
      </w:r>
    </w:p>
    <w:p w14:paraId="5375D979" w14:textId="77777777" w:rsidR="00E43C24" w:rsidRDefault="00A513DF">
      <w:pPr>
        <w:spacing w:after="120" w:line="276" w:lineRule="auto"/>
        <w:rPr>
          <w:rFonts w:ascii="Toyota Type" w:eastAsia="Toyota Type" w:hAnsi="Toyota Type" w:cs="Toyota Type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D478F16" wp14:editId="6D49397F">
            <wp:simplePos x="0" y="0"/>
            <wp:positionH relativeFrom="column">
              <wp:posOffset>25401</wp:posOffset>
            </wp:positionH>
            <wp:positionV relativeFrom="paragraph">
              <wp:posOffset>118110</wp:posOffset>
            </wp:positionV>
            <wp:extent cx="2922270" cy="1949450"/>
            <wp:effectExtent l="0" t="0" r="0" b="0"/>
            <wp:wrapSquare wrapText="bothSides" distT="0" distB="0" distL="114300" distR="11430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94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D2FBCBE" wp14:editId="1B688564">
            <wp:simplePos x="0" y="0"/>
            <wp:positionH relativeFrom="column">
              <wp:posOffset>3048000</wp:posOffset>
            </wp:positionH>
            <wp:positionV relativeFrom="paragraph">
              <wp:posOffset>128588</wp:posOffset>
            </wp:positionV>
            <wp:extent cx="2865120" cy="192405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t="10472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2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24DCB5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0033FF39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65D2DDBC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65915FB2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15111532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4B66D75C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4360C71A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72C312C0" w14:textId="77777777" w:rsidR="00E43C24" w:rsidRDefault="00E43C24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</w:p>
    <w:p w14:paraId="40B33594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  <w:r>
        <w:rPr>
          <w:rFonts w:ascii="Toyota Type" w:eastAsia="Toyota Type" w:hAnsi="Toyota Type" w:cs="Toyota Type"/>
          <w:b/>
          <w:sz w:val="21"/>
          <w:szCs w:val="21"/>
        </w:rPr>
        <w:t>2.  Nâng t</w:t>
      </w:r>
      <w:r>
        <w:rPr>
          <w:rFonts w:ascii="Toyota Type" w:eastAsia="Toyota Type" w:hAnsi="Toyota Type" w:cs="Toyota Type"/>
          <w:b/>
          <w:sz w:val="21"/>
          <w:szCs w:val="21"/>
        </w:rPr>
        <w:t>ầ</w:t>
      </w:r>
      <w:r>
        <w:rPr>
          <w:rFonts w:ascii="Toyota Type" w:eastAsia="Toyota Type" w:hAnsi="Toyota Type" w:cs="Toyota Type"/>
          <w:b/>
          <w:sz w:val="21"/>
          <w:szCs w:val="21"/>
        </w:rPr>
        <w:t>m tr</w:t>
      </w:r>
      <w:r>
        <w:rPr>
          <w:rFonts w:ascii="Toyota Type" w:eastAsia="Toyota Type" w:hAnsi="Toyota Type" w:cs="Toyota Type"/>
          <w:b/>
          <w:sz w:val="21"/>
          <w:szCs w:val="21"/>
        </w:rPr>
        <w:t>ả</w:t>
      </w:r>
      <w:r>
        <w:rPr>
          <w:rFonts w:ascii="Toyota Type" w:eastAsia="Toyota Type" w:hAnsi="Toyota Type" w:cs="Toyota Type"/>
          <w:b/>
          <w:sz w:val="21"/>
          <w:szCs w:val="21"/>
        </w:rPr>
        <w:t>i nghi</w:t>
      </w:r>
      <w:r>
        <w:rPr>
          <w:rFonts w:ascii="Toyota Type" w:eastAsia="Toyota Type" w:hAnsi="Toyota Type" w:cs="Toyota Type"/>
          <w:b/>
          <w:sz w:val="21"/>
          <w:szCs w:val="21"/>
        </w:rPr>
        <w:t>ệ</w:t>
      </w:r>
      <w:r>
        <w:rPr>
          <w:rFonts w:ascii="Toyota Type" w:eastAsia="Toyota Type" w:hAnsi="Toyota Type" w:cs="Toyota Type"/>
          <w:b/>
          <w:sz w:val="21"/>
          <w:szCs w:val="21"/>
        </w:rPr>
        <w:t>m v</w:t>
      </w:r>
      <w:r>
        <w:rPr>
          <w:rFonts w:ascii="Toyota Type" w:eastAsia="Toyota Type" w:hAnsi="Toyota Type" w:cs="Toyota Type"/>
          <w:b/>
          <w:sz w:val="21"/>
          <w:szCs w:val="21"/>
        </w:rPr>
        <w:t>ớ</w:t>
      </w:r>
      <w:r>
        <w:rPr>
          <w:rFonts w:ascii="Toyota Type" w:eastAsia="Toyota Type" w:hAnsi="Toyota Type" w:cs="Toyota Type"/>
          <w:b/>
          <w:sz w:val="21"/>
          <w:szCs w:val="21"/>
        </w:rPr>
        <w:t>i các trang b</w:t>
      </w:r>
      <w:r>
        <w:rPr>
          <w:rFonts w:ascii="Toyota Type" w:eastAsia="Toyota Type" w:hAnsi="Toyota Type" w:cs="Toyota Type"/>
          <w:b/>
          <w:sz w:val="21"/>
          <w:szCs w:val="21"/>
        </w:rPr>
        <w:t>ị</w:t>
      </w:r>
      <w:r>
        <w:rPr>
          <w:rFonts w:ascii="Toyota Type" w:eastAsia="Toyota Type" w:hAnsi="Toyota Type" w:cs="Toyota Type"/>
          <w:b/>
          <w:sz w:val="21"/>
          <w:szCs w:val="21"/>
        </w:rPr>
        <w:t xml:space="preserve"> ti</w:t>
      </w:r>
      <w:r>
        <w:rPr>
          <w:rFonts w:ascii="Toyota Type" w:eastAsia="Toyota Type" w:hAnsi="Toyota Type" w:cs="Toyota Type"/>
          <w:b/>
          <w:sz w:val="21"/>
          <w:szCs w:val="21"/>
        </w:rPr>
        <w:t>ệ</w:t>
      </w:r>
      <w:r>
        <w:rPr>
          <w:rFonts w:ascii="Toyota Type" w:eastAsia="Toyota Type" w:hAnsi="Toyota Type" w:cs="Toyota Type"/>
          <w:b/>
          <w:sz w:val="21"/>
          <w:szCs w:val="21"/>
        </w:rPr>
        <w:t>n nghi và tính năng an toàn hi</w:t>
      </w:r>
      <w:r>
        <w:rPr>
          <w:rFonts w:ascii="Toyota Type" w:eastAsia="Toyota Type" w:hAnsi="Toyota Type" w:cs="Toyota Type"/>
          <w:b/>
          <w:sz w:val="21"/>
          <w:szCs w:val="21"/>
        </w:rPr>
        <w:t>ệ</w:t>
      </w:r>
      <w:r>
        <w:rPr>
          <w:rFonts w:ascii="Toyota Type" w:eastAsia="Toyota Type" w:hAnsi="Toyota Type" w:cs="Toyota Type"/>
          <w:b/>
          <w:sz w:val="21"/>
          <w:szCs w:val="21"/>
        </w:rPr>
        <w:t>n đ</w:t>
      </w:r>
      <w:r>
        <w:rPr>
          <w:rFonts w:ascii="Toyota Type" w:eastAsia="Toyota Type" w:hAnsi="Toyota Type" w:cs="Toyota Type"/>
          <w:b/>
          <w:sz w:val="21"/>
          <w:szCs w:val="21"/>
        </w:rPr>
        <w:t>ạ</w:t>
      </w:r>
      <w:r>
        <w:rPr>
          <w:rFonts w:ascii="Toyota Type" w:eastAsia="Toyota Type" w:hAnsi="Toyota Type" w:cs="Toyota Type"/>
          <w:b/>
          <w:sz w:val="21"/>
          <w:szCs w:val="21"/>
        </w:rPr>
        <w:t>i:</w:t>
      </w:r>
    </w:p>
    <w:p w14:paraId="361B42E9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sz w:val="21"/>
          <w:szCs w:val="21"/>
        </w:rPr>
      </w:pPr>
      <w:r>
        <w:rPr>
          <w:rFonts w:ascii="Toyota Type" w:eastAsia="Toyota Type" w:hAnsi="Toyota Type" w:cs="Toyota Type"/>
          <w:sz w:val="21"/>
          <w:szCs w:val="21"/>
        </w:rPr>
        <w:t>K</w:t>
      </w:r>
      <w:r>
        <w:rPr>
          <w:rFonts w:ascii="Toyota Type" w:eastAsia="Toyota Type" w:hAnsi="Toyota Type" w:cs="Toyota Type"/>
          <w:sz w:val="21"/>
          <w:szCs w:val="21"/>
        </w:rPr>
        <w:t>ể</w:t>
      </w:r>
      <w:r>
        <w:rPr>
          <w:rFonts w:ascii="Toyota Type" w:eastAsia="Toyota Type" w:hAnsi="Toyota Type" w:cs="Toyota Type"/>
          <w:sz w:val="21"/>
          <w:szCs w:val="21"/>
        </w:rPr>
        <w:t xml:space="preserve"> t</w:t>
      </w:r>
      <w:r>
        <w:rPr>
          <w:rFonts w:ascii="Toyota Type" w:eastAsia="Toyota Type" w:hAnsi="Toyota Type" w:cs="Toyota Type"/>
          <w:sz w:val="21"/>
          <w:szCs w:val="21"/>
        </w:rPr>
        <w:t>ừ</w:t>
      </w:r>
      <w:r>
        <w:rPr>
          <w:rFonts w:ascii="Toyota Type" w:eastAsia="Toyota Type" w:hAnsi="Toyota Type" w:cs="Toyota Type"/>
          <w:sz w:val="21"/>
          <w:szCs w:val="21"/>
        </w:rPr>
        <w:t xml:space="preserve"> tháng 10/2023, v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nh</w:t>
      </w:r>
      <w:r>
        <w:rPr>
          <w:rFonts w:ascii="Toyota Type" w:eastAsia="Toyota Type" w:hAnsi="Toyota Type" w:cs="Toyota Type"/>
          <w:sz w:val="21"/>
          <w:szCs w:val="21"/>
        </w:rPr>
        <w:t>ữ</w:t>
      </w:r>
      <w:r>
        <w:rPr>
          <w:rFonts w:ascii="Toyota Type" w:eastAsia="Toyota Type" w:hAnsi="Toyota Type" w:cs="Toyota Type"/>
          <w:sz w:val="21"/>
          <w:szCs w:val="21"/>
        </w:rPr>
        <w:t>ng nâng c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p v</w:t>
      </w:r>
      <w:r>
        <w:rPr>
          <w:rFonts w:ascii="Toyota Type" w:eastAsia="Toyota Type" w:hAnsi="Toyota Type" w:cs="Toyota Type"/>
          <w:sz w:val="21"/>
          <w:szCs w:val="21"/>
        </w:rPr>
        <w:t>ề</w:t>
      </w:r>
      <w:r>
        <w:rPr>
          <w:rFonts w:ascii="Toyota Type" w:eastAsia="Toyota Type" w:hAnsi="Toyota Type" w:cs="Toyota Type"/>
          <w:sz w:val="21"/>
          <w:szCs w:val="21"/>
        </w:rPr>
        <w:t xml:space="preserve"> trang b</w:t>
      </w:r>
      <w:r>
        <w:rPr>
          <w:rFonts w:ascii="Toyota Type" w:eastAsia="Toyota Type" w:hAnsi="Toyota Type" w:cs="Toyota Type"/>
          <w:sz w:val="21"/>
          <w:szCs w:val="21"/>
        </w:rPr>
        <w:t>ị</w:t>
      </w:r>
      <w:r>
        <w:rPr>
          <w:rFonts w:ascii="Toyota Type" w:eastAsia="Toyota Type" w:hAnsi="Toyota Type" w:cs="Toyota Type"/>
          <w:sz w:val="21"/>
          <w:szCs w:val="21"/>
        </w:rPr>
        <w:t xml:space="preserve"> và tính năng m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như tăng kích thư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c màn hình hi</w:t>
      </w:r>
      <w:r>
        <w:rPr>
          <w:rFonts w:ascii="Toyota Type" w:eastAsia="Toyota Type" w:hAnsi="Toyota Type" w:cs="Toyota Type"/>
          <w:sz w:val="21"/>
          <w:szCs w:val="21"/>
        </w:rPr>
        <w:t>ể</w:t>
      </w:r>
      <w:r>
        <w:rPr>
          <w:rFonts w:ascii="Toyota Type" w:eastAsia="Toyota Type" w:hAnsi="Toyota Type" w:cs="Toyota Type"/>
          <w:sz w:val="21"/>
          <w:szCs w:val="21"/>
        </w:rPr>
        <w:t>n th</w:t>
      </w:r>
      <w:r>
        <w:rPr>
          <w:rFonts w:ascii="Toyota Type" w:eastAsia="Toyota Type" w:hAnsi="Toyota Type" w:cs="Toyota Type"/>
          <w:sz w:val="21"/>
          <w:szCs w:val="21"/>
        </w:rPr>
        <w:t>ị</w:t>
      </w:r>
      <w:r>
        <w:rPr>
          <w:rFonts w:ascii="Toyota Type" w:eastAsia="Toyota Type" w:hAnsi="Toyota Type" w:cs="Toyota Type"/>
          <w:sz w:val="21"/>
          <w:szCs w:val="21"/>
        </w:rPr>
        <w:t xml:space="preserve"> đa thông tin lên đ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n 12.3 inches trên t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t c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 xml:space="preserve">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n, b</w:t>
      </w:r>
      <w:r>
        <w:rPr>
          <w:rFonts w:ascii="Toyota Type" w:eastAsia="Toyota Type" w:hAnsi="Toyota Type" w:cs="Toyota Type"/>
          <w:sz w:val="21"/>
          <w:szCs w:val="21"/>
        </w:rPr>
        <w:t>ổ</w:t>
      </w:r>
      <w:r>
        <w:rPr>
          <w:rFonts w:ascii="Toyota Type" w:eastAsia="Toyota Type" w:hAnsi="Toyota Type" w:cs="Toyota Type"/>
          <w:sz w:val="21"/>
          <w:szCs w:val="21"/>
        </w:rPr>
        <w:t xml:space="preserve"> sung ca</w:t>
      </w:r>
      <w:r>
        <w:rPr>
          <w:rFonts w:ascii="Toyota Type" w:eastAsia="Toyota Type" w:hAnsi="Toyota Type" w:cs="Toyota Type"/>
          <w:sz w:val="21"/>
          <w:szCs w:val="21"/>
        </w:rPr>
        <w:t>mera 360 trên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Hybrid, thêm tính năng c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nh báo đi</w:t>
      </w:r>
      <w:r>
        <w:rPr>
          <w:rFonts w:ascii="Toyota Type" w:eastAsia="Toyota Type" w:hAnsi="Toyota Type" w:cs="Toyota Type"/>
          <w:sz w:val="21"/>
          <w:szCs w:val="21"/>
        </w:rPr>
        <w:t>ể</w:t>
      </w:r>
      <w:r>
        <w:rPr>
          <w:rFonts w:ascii="Toyota Type" w:eastAsia="Toyota Type" w:hAnsi="Toyota Type" w:cs="Toyota Type"/>
          <w:sz w:val="21"/>
          <w:szCs w:val="21"/>
        </w:rPr>
        <w:t>m mù (BSM) và c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nh báo phương ti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n c</w:t>
      </w:r>
      <w:r>
        <w:rPr>
          <w:rFonts w:ascii="Toyota Type" w:eastAsia="Toyota Type" w:hAnsi="Toyota Type" w:cs="Toyota Type"/>
          <w:sz w:val="21"/>
          <w:szCs w:val="21"/>
        </w:rPr>
        <w:t>ắ</w:t>
      </w:r>
      <w:r>
        <w:rPr>
          <w:rFonts w:ascii="Toyota Type" w:eastAsia="Toyota Type" w:hAnsi="Toyota Type" w:cs="Toyota Type"/>
          <w:sz w:val="21"/>
          <w:szCs w:val="21"/>
        </w:rPr>
        <w:t>t ngang phía sau (RCTA) trên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V…, Corolla Altis h</w:t>
      </w:r>
      <w:r>
        <w:rPr>
          <w:rFonts w:ascii="Toyota Type" w:eastAsia="Toyota Type" w:hAnsi="Toyota Type" w:cs="Toyota Type"/>
          <w:sz w:val="21"/>
          <w:szCs w:val="21"/>
        </w:rPr>
        <w:t>ứ</w:t>
      </w:r>
      <w:r>
        <w:rPr>
          <w:rFonts w:ascii="Toyota Type" w:eastAsia="Toyota Type" w:hAnsi="Toyota Type" w:cs="Toyota Type"/>
          <w:sz w:val="21"/>
          <w:szCs w:val="21"/>
        </w:rPr>
        <w:t>a h</w:t>
      </w:r>
      <w:r>
        <w:rPr>
          <w:rFonts w:ascii="Toyota Type" w:eastAsia="Toyota Type" w:hAnsi="Toyota Type" w:cs="Toyota Type"/>
          <w:sz w:val="21"/>
          <w:szCs w:val="21"/>
        </w:rPr>
        <w:t>ẹ</w:t>
      </w:r>
      <w:r>
        <w:rPr>
          <w:rFonts w:ascii="Toyota Type" w:eastAsia="Toyota Type" w:hAnsi="Toyota Type" w:cs="Toyota Type"/>
          <w:sz w:val="21"/>
          <w:szCs w:val="21"/>
        </w:rPr>
        <w:t>n đem đ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n cho khách hàng nh</w:t>
      </w:r>
      <w:r>
        <w:rPr>
          <w:rFonts w:ascii="Toyota Type" w:eastAsia="Toyota Type" w:hAnsi="Toyota Type" w:cs="Toyota Type"/>
          <w:sz w:val="21"/>
          <w:szCs w:val="21"/>
        </w:rPr>
        <w:t>ữ</w:t>
      </w:r>
      <w:r>
        <w:rPr>
          <w:rFonts w:ascii="Toyota Type" w:eastAsia="Toyota Type" w:hAnsi="Toyota Type" w:cs="Toyota Type"/>
          <w:sz w:val="21"/>
          <w:szCs w:val="21"/>
        </w:rPr>
        <w:t>ng tr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i nghi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m an toàn vư</w:t>
      </w:r>
      <w:r>
        <w:rPr>
          <w:rFonts w:ascii="Toyota Type" w:eastAsia="Toyota Type" w:hAnsi="Toyota Type" w:cs="Toyota Type"/>
          <w:sz w:val="21"/>
          <w:szCs w:val="21"/>
        </w:rPr>
        <w:t>ợ</w:t>
      </w:r>
      <w:r>
        <w:rPr>
          <w:rFonts w:ascii="Toyota Type" w:eastAsia="Toyota Type" w:hAnsi="Toyota Type" w:cs="Toyota Type"/>
          <w:sz w:val="21"/>
          <w:szCs w:val="21"/>
        </w:rPr>
        <w:t>t tr</w:t>
      </w:r>
      <w:r>
        <w:rPr>
          <w:rFonts w:ascii="Toyota Type" w:eastAsia="Toyota Type" w:hAnsi="Toyota Type" w:cs="Toyota Type"/>
          <w:sz w:val="21"/>
          <w:szCs w:val="21"/>
        </w:rPr>
        <w:t>ộ</w:t>
      </w:r>
      <w:r>
        <w:rPr>
          <w:rFonts w:ascii="Toyota Type" w:eastAsia="Toyota Type" w:hAnsi="Toyota Type" w:cs="Toyota Type"/>
          <w:sz w:val="21"/>
          <w:szCs w:val="21"/>
        </w:rPr>
        <w:t>i và là ngư</w:t>
      </w:r>
      <w:r>
        <w:rPr>
          <w:rFonts w:ascii="Toyota Type" w:eastAsia="Toyota Type" w:hAnsi="Toyota Type" w:cs="Toyota Type"/>
          <w:sz w:val="21"/>
          <w:szCs w:val="21"/>
        </w:rPr>
        <w:t>ờ</w:t>
      </w:r>
      <w:r>
        <w:rPr>
          <w:rFonts w:ascii="Toyota Type" w:eastAsia="Toyota Type" w:hAnsi="Toyota Type" w:cs="Toyota Type"/>
          <w:sz w:val="21"/>
          <w:szCs w:val="21"/>
        </w:rPr>
        <w:t>i b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n đ</w:t>
      </w:r>
      <w:r>
        <w:rPr>
          <w:rFonts w:ascii="Toyota Type" w:eastAsia="Toyota Type" w:hAnsi="Toyota Type" w:cs="Toyota Type"/>
          <w:sz w:val="21"/>
          <w:szCs w:val="21"/>
        </w:rPr>
        <w:t>ồ</w:t>
      </w:r>
      <w:r>
        <w:rPr>
          <w:rFonts w:ascii="Toyota Type" w:eastAsia="Toyota Type" w:hAnsi="Toyota Type" w:cs="Toyota Type"/>
          <w:sz w:val="21"/>
          <w:szCs w:val="21"/>
        </w:rPr>
        <w:t>ng hành tuy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t v</w:t>
      </w:r>
      <w:r>
        <w:rPr>
          <w:rFonts w:ascii="Toyota Type" w:eastAsia="Toyota Type" w:hAnsi="Toyota Type" w:cs="Toyota Type"/>
          <w:sz w:val="21"/>
          <w:szCs w:val="21"/>
        </w:rPr>
        <w:t>ờ</w:t>
      </w:r>
      <w:r>
        <w:rPr>
          <w:rFonts w:ascii="Toyota Type" w:eastAsia="Toyota Type" w:hAnsi="Toyota Type" w:cs="Toyota Type"/>
          <w:sz w:val="21"/>
          <w:szCs w:val="21"/>
        </w:rPr>
        <w:t xml:space="preserve">i </w:t>
      </w:r>
      <w:r>
        <w:rPr>
          <w:rFonts w:ascii="Toyota Type" w:eastAsia="Toyota Type" w:hAnsi="Toyota Type" w:cs="Toyota Type"/>
          <w:sz w:val="21"/>
          <w:szCs w:val="21"/>
        </w:rPr>
        <w:t>trên m</w:t>
      </w:r>
      <w:r>
        <w:rPr>
          <w:rFonts w:ascii="Toyota Type" w:eastAsia="Toyota Type" w:hAnsi="Toyota Type" w:cs="Toyota Type"/>
          <w:sz w:val="21"/>
          <w:szCs w:val="21"/>
        </w:rPr>
        <w:t>ọ</w:t>
      </w:r>
      <w:r>
        <w:rPr>
          <w:rFonts w:ascii="Toyota Type" w:eastAsia="Toyota Type" w:hAnsi="Toyota Type" w:cs="Toyota Type"/>
          <w:sz w:val="21"/>
          <w:szCs w:val="21"/>
        </w:rPr>
        <w:t>i cung đư</w:t>
      </w:r>
      <w:r>
        <w:rPr>
          <w:rFonts w:ascii="Toyota Type" w:eastAsia="Toyota Type" w:hAnsi="Toyota Type" w:cs="Toyota Type"/>
          <w:sz w:val="21"/>
          <w:szCs w:val="21"/>
        </w:rPr>
        <w:t>ờ</w:t>
      </w:r>
      <w:r>
        <w:rPr>
          <w:rFonts w:ascii="Toyota Type" w:eastAsia="Toyota Type" w:hAnsi="Toyota Type" w:cs="Toyota Type"/>
          <w:sz w:val="21"/>
          <w:szCs w:val="21"/>
        </w:rPr>
        <w:t>ng.</w:t>
      </w:r>
    </w:p>
    <w:p w14:paraId="4EE2BDCF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color w:val="000000"/>
          <w:sz w:val="21"/>
          <w:szCs w:val="21"/>
        </w:rPr>
      </w:pPr>
      <w:r>
        <w:rPr>
          <w:rFonts w:ascii="Toyota Type" w:eastAsia="Toyota Type" w:hAnsi="Toyota Type" w:cs="Toyota Type"/>
          <w:color w:val="000000"/>
          <w:sz w:val="21"/>
          <w:szCs w:val="21"/>
        </w:rPr>
        <w:t>Thông tin chi ti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ế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t v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ề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 xml:space="preserve"> nh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ữ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ng nâng c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ấ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p trên các phiên b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ả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n c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>ủ</w:t>
      </w:r>
      <w:r>
        <w:rPr>
          <w:rFonts w:ascii="Toyota Type" w:eastAsia="Toyota Type" w:hAnsi="Toyota Type" w:cs="Toyota Type"/>
          <w:color w:val="000000"/>
          <w:sz w:val="21"/>
          <w:szCs w:val="21"/>
        </w:rPr>
        <w:t xml:space="preserve">a Corolla Altis 2023 như sau: </w:t>
      </w:r>
    </w:p>
    <w:tbl>
      <w:tblPr>
        <w:tblStyle w:val="a"/>
        <w:tblpPr w:leftFromText="180" w:rightFromText="180" w:vertAnchor="text" w:tblpX="2"/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5"/>
        <w:gridCol w:w="1260"/>
        <w:gridCol w:w="1800"/>
        <w:gridCol w:w="2069"/>
      </w:tblGrid>
      <w:tr w:rsidR="00E43C24" w14:paraId="41C4FD45" w14:textId="77777777">
        <w:trPr>
          <w:trHeight w:val="710"/>
        </w:trPr>
        <w:tc>
          <w:tcPr>
            <w:tcW w:w="4405" w:type="dxa"/>
          </w:tcPr>
          <w:p w14:paraId="6B988DE1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lastRenderedPageBreak/>
              <w:t>Tính năng</w:t>
            </w:r>
          </w:p>
        </w:tc>
        <w:tc>
          <w:tcPr>
            <w:tcW w:w="1260" w:type="dxa"/>
          </w:tcPr>
          <w:p w14:paraId="5687EF37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Phiên b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1800" w:type="dxa"/>
          </w:tcPr>
          <w:p w14:paraId="37F10233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Corolla Altis</w:t>
            </w:r>
          </w:p>
          <w:p w14:paraId="33EE239D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hi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n t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ạ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i</w:t>
            </w:r>
          </w:p>
        </w:tc>
        <w:tc>
          <w:tcPr>
            <w:tcW w:w="2069" w:type="dxa"/>
          </w:tcPr>
          <w:p w14:paraId="51D903A5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Corolla Altis</w:t>
            </w:r>
          </w:p>
          <w:p w14:paraId="0D6DA0F8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nâng c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ấ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p 2023</w:t>
            </w:r>
          </w:p>
        </w:tc>
      </w:tr>
      <w:tr w:rsidR="00E43C24" w14:paraId="3494E18B" w14:textId="77777777">
        <w:trPr>
          <w:trHeight w:val="622"/>
        </w:trPr>
        <w:tc>
          <w:tcPr>
            <w:tcW w:w="4405" w:type="dxa"/>
          </w:tcPr>
          <w:p w14:paraId="3D351C3B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Màn hình hi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ể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 th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ị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 đa thông tin (MID)</w:t>
            </w:r>
          </w:p>
        </w:tc>
        <w:tc>
          <w:tcPr>
            <w:tcW w:w="1260" w:type="dxa"/>
            <w:vAlign w:val="center"/>
          </w:tcPr>
          <w:p w14:paraId="3988C6F2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T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ấ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t c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ả</w:t>
            </w:r>
          </w:p>
        </w:tc>
        <w:tc>
          <w:tcPr>
            <w:tcW w:w="1800" w:type="dxa"/>
            <w:vAlign w:val="center"/>
          </w:tcPr>
          <w:p w14:paraId="4F44FEA4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7 inches</w:t>
            </w:r>
          </w:p>
        </w:tc>
        <w:tc>
          <w:tcPr>
            <w:tcW w:w="2069" w:type="dxa"/>
            <w:vAlign w:val="center"/>
          </w:tcPr>
          <w:p w14:paraId="24E9B36B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12.3 inches</w:t>
            </w:r>
          </w:p>
        </w:tc>
      </w:tr>
      <w:tr w:rsidR="00E43C24" w14:paraId="23037DD9" w14:textId="77777777">
        <w:trPr>
          <w:trHeight w:val="442"/>
        </w:trPr>
        <w:tc>
          <w:tcPr>
            <w:tcW w:w="4405" w:type="dxa"/>
          </w:tcPr>
          <w:p w14:paraId="4E9D6AE3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Camera toàn c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nh 360 đ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ộ</w:t>
            </w:r>
          </w:p>
        </w:tc>
        <w:tc>
          <w:tcPr>
            <w:tcW w:w="1260" w:type="dxa"/>
            <w:vAlign w:val="center"/>
          </w:tcPr>
          <w:p w14:paraId="081A54B2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HEV</w:t>
            </w:r>
          </w:p>
        </w:tc>
        <w:tc>
          <w:tcPr>
            <w:tcW w:w="1800" w:type="dxa"/>
            <w:vAlign w:val="center"/>
          </w:tcPr>
          <w:p w14:paraId="752FD60D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Chưa trang b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ị</w:t>
            </w:r>
          </w:p>
        </w:tc>
        <w:tc>
          <w:tcPr>
            <w:tcW w:w="2069" w:type="dxa"/>
            <w:vAlign w:val="center"/>
          </w:tcPr>
          <w:p w14:paraId="4733A310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Đư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ợ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 trang b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ị</w:t>
            </w:r>
          </w:p>
        </w:tc>
      </w:tr>
      <w:tr w:rsidR="00E43C24" w14:paraId="481C5D62" w14:textId="77777777">
        <w:trPr>
          <w:trHeight w:val="460"/>
        </w:trPr>
        <w:tc>
          <w:tcPr>
            <w:tcW w:w="4405" w:type="dxa"/>
          </w:tcPr>
          <w:p w14:paraId="57FFA9EC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nh báo đi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ể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m mù (BSM)</w:t>
            </w:r>
          </w:p>
        </w:tc>
        <w:tc>
          <w:tcPr>
            <w:tcW w:w="1260" w:type="dxa"/>
            <w:vMerge w:val="restart"/>
            <w:vAlign w:val="center"/>
          </w:tcPr>
          <w:p w14:paraId="0626B681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V</w:t>
            </w:r>
          </w:p>
          <w:p w14:paraId="16341855" w14:textId="77777777" w:rsidR="00E43C24" w:rsidRDefault="00E4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7962176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Chưa trang b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ị</w:t>
            </w:r>
          </w:p>
        </w:tc>
        <w:tc>
          <w:tcPr>
            <w:tcW w:w="2069" w:type="dxa"/>
            <w:vAlign w:val="center"/>
          </w:tcPr>
          <w:p w14:paraId="058E88A2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Đư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ợ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 trang b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ị</w:t>
            </w:r>
          </w:p>
        </w:tc>
      </w:tr>
      <w:tr w:rsidR="00E43C24" w14:paraId="7A08C51C" w14:textId="77777777">
        <w:trPr>
          <w:trHeight w:val="622"/>
        </w:trPr>
        <w:tc>
          <w:tcPr>
            <w:tcW w:w="4405" w:type="dxa"/>
          </w:tcPr>
          <w:p w14:paraId="03374ABA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nh báo phương ti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 c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ắ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t ngang phía sau (RCTA)</w:t>
            </w:r>
          </w:p>
        </w:tc>
        <w:tc>
          <w:tcPr>
            <w:tcW w:w="1260" w:type="dxa"/>
            <w:vMerge/>
            <w:vAlign w:val="center"/>
          </w:tcPr>
          <w:p w14:paraId="7B3A780A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D1C19DD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Chưa trang b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ị</w:t>
            </w:r>
          </w:p>
        </w:tc>
        <w:tc>
          <w:tcPr>
            <w:tcW w:w="2069" w:type="dxa"/>
            <w:vAlign w:val="center"/>
          </w:tcPr>
          <w:p w14:paraId="0A18F201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Đư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ợ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 trang b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ị</w:t>
            </w:r>
          </w:p>
        </w:tc>
      </w:tr>
      <w:tr w:rsidR="00E43C24" w14:paraId="7B81723C" w14:textId="77777777">
        <w:trPr>
          <w:trHeight w:val="622"/>
        </w:trPr>
        <w:tc>
          <w:tcPr>
            <w:tcW w:w="4405" w:type="dxa"/>
          </w:tcPr>
          <w:p w14:paraId="3D7EBE94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Gương chi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u 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ậ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u t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ự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 đ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ng đi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u ch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ỉ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nh </w:t>
            </w:r>
          </w:p>
          <w:p w14:paraId="426213E6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khi lùi</w:t>
            </w:r>
          </w:p>
        </w:tc>
        <w:tc>
          <w:tcPr>
            <w:tcW w:w="1260" w:type="dxa"/>
            <w:vMerge/>
            <w:vAlign w:val="center"/>
          </w:tcPr>
          <w:p w14:paraId="47A23A1E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59C6964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Chưa trang b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ị</w:t>
            </w:r>
          </w:p>
        </w:tc>
        <w:tc>
          <w:tcPr>
            <w:tcW w:w="2069" w:type="dxa"/>
            <w:vAlign w:val="center"/>
          </w:tcPr>
          <w:p w14:paraId="4C83E8A9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Đư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ợ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 trang b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ị</w:t>
            </w:r>
          </w:p>
        </w:tc>
      </w:tr>
    </w:tbl>
    <w:p w14:paraId="300855A5" w14:textId="77777777" w:rsidR="00E43C24" w:rsidRDefault="00E43C24">
      <w:pPr>
        <w:spacing w:after="120" w:line="276" w:lineRule="auto"/>
        <w:rPr>
          <w:rFonts w:ascii="Toyota Type" w:eastAsia="Toyota Type" w:hAnsi="Toyota Type" w:cs="Toyota Type"/>
          <w:sz w:val="21"/>
          <w:szCs w:val="21"/>
        </w:rPr>
      </w:pPr>
    </w:p>
    <w:p w14:paraId="4ACA5982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b/>
          <w:sz w:val="21"/>
          <w:szCs w:val="21"/>
        </w:rPr>
      </w:pPr>
      <w:r>
        <w:rPr>
          <w:rFonts w:ascii="Toyota Type" w:eastAsia="Toyota Type" w:hAnsi="Toyota Type" w:cs="Toyota Type"/>
          <w:b/>
          <w:sz w:val="21"/>
          <w:szCs w:val="21"/>
        </w:rPr>
        <w:t>3.  Chương trình khuy</w:t>
      </w:r>
      <w:r>
        <w:rPr>
          <w:rFonts w:ascii="Toyota Type" w:eastAsia="Toyota Type" w:hAnsi="Toyota Type" w:cs="Toyota Type"/>
          <w:b/>
          <w:sz w:val="21"/>
          <w:szCs w:val="21"/>
        </w:rPr>
        <w:t>ế</w:t>
      </w:r>
      <w:r>
        <w:rPr>
          <w:rFonts w:ascii="Toyota Type" w:eastAsia="Toyota Type" w:hAnsi="Toyota Type" w:cs="Toyota Type"/>
          <w:b/>
          <w:sz w:val="21"/>
          <w:szCs w:val="21"/>
        </w:rPr>
        <w:t>n m</w:t>
      </w:r>
      <w:r>
        <w:rPr>
          <w:rFonts w:ascii="Toyota Type" w:eastAsia="Toyota Type" w:hAnsi="Toyota Type" w:cs="Toyota Type"/>
          <w:b/>
          <w:sz w:val="21"/>
          <w:szCs w:val="21"/>
        </w:rPr>
        <w:t>ạ</w:t>
      </w:r>
      <w:r>
        <w:rPr>
          <w:rFonts w:ascii="Toyota Type" w:eastAsia="Toyota Type" w:hAnsi="Toyota Type" w:cs="Toyota Type"/>
          <w:b/>
          <w:sz w:val="21"/>
          <w:szCs w:val="21"/>
        </w:rPr>
        <w:t>i t</w:t>
      </w:r>
      <w:r>
        <w:rPr>
          <w:rFonts w:ascii="Toyota Type" w:eastAsia="Toyota Type" w:hAnsi="Toyota Type" w:cs="Toyota Type"/>
          <w:b/>
          <w:sz w:val="21"/>
          <w:szCs w:val="21"/>
        </w:rPr>
        <w:t>ặ</w:t>
      </w:r>
      <w:r>
        <w:rPr>
          <w:rFonts w:ascii="Toyota Type" w:eastAsia="Toyota Type" w:hAnsi="Toyota Type" w:cs="Toyota Type"/>
          <w:b/>
          <w:sz w:val="21"/>
          <w:szCs w:val="21"/>
        </w:rPr>
        <w:t>ng gói gia h</w:t>
      </w:r>
      <w:r>
        <w:rPr>
          <w:rFonts w:ascii="Toyota Type" w:eastAsia="Toyota Type" w:hAnsi="Toyota Type" w:cs="Toyota Type"/>
          <w:b/>
          <w:sz w:val="21"/>
          <w:szCs w:val="21"/>
        </w:rPr>
        <w:t>ạ</w:t>
      </w:r>
      <w:r>
        <w:rPr>
          <w:rFonts w:ascii="Toyota Type" w:eastAsia="Toyota Type" w:hAnsi="Toyota Type" w:cs="Toyota Type"/>
          <w:b/>
          <w:sz w:val="21"/>
          <w:szCs w:val="21"/>
        </w:rPr>
        <w:t>n b</w:t>
      </w:r>
      <w:r>
        <w:rPr>
          <w:rFonts w:ascii="Toyota Type" w:eastAsia="Toyota Type" w:hAnsi="Toyota Type" w:cs="Toyota Type"/>
          <w:b/>
          <w:sz w:val="21"/>
          <w:szCs w:val="21"/>
        </w:rPr>
        <w:t>ả</w:t>
      </w:r>
      <w:r>
        <w:rPr>
          <w:rFonts w:ascii="Toyota Type" w:eastAsia="Toyota Type" w:hAnsi="Toyota Type" w:cs="Toyota Type"/>
          <w:b/>
          <w:sz w:val="21"/>
          <w:szCs w:val="21"/>
        </w:rPr>
        <w:t xml:space="preserve">o hành </w:t>
      </w:r>
    </w:p>
    <w:p w14:paraId="4FD89D67" w14:textId="77777777" w:rsidR="00E43C24" w:rsidRDefault="00A513DF">
      <w:pPr>
        <w:spacing w:before="120" w:after="120" w:line="276" w:lineRule="auto"/>
        <w:ind w:right="29"/>
        <w:jc w:val="both"/>
        <w:rPr>
          <w:rFonts w:ascii="Toyota Type" w:eastAsia="Toyota Type" w:hAnsi="Toyota Type" w:cs="Toyota Type"/>
          <w:sz w:val="21"/>
          <w:szCs w:val="21"/>
        </w:rPr>
      </w:pPr>
      <w:r>
        <w:rPr>
          <w:rFonts w:ascii="Toyota Type" w:eastAsia="Toyota Type" w:hAnsi="Toyota Type" w:cs="Toyota Type"/>
          <w:sz w:val="21"/>
          <w:szCs w:val="21"/>
        </w:rPr>
        <w:t>Toyota Vi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t Nam ti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p t</w:t>
      </w:r>
      <w:r>
        <w:rPr>
          <w:rFonts w:ascii="Toyota Type" w:eastAsia="Toyota Type" w:hAnsi="Toyota Type" w:cs="Toyota Type"/>
          <w:sz w:val="21"/>
          <w:szCs w:val="21"/>
        </w:rPr>
        <w:t>ụ</w:t>
      </w:r>
      <w:r>
        <w:rPr>
          <w:rFonts w:ascii="Toyota Type" w:eastAsia="Toyota Type" w:hAnsi="Toyota Type" w:cs="Toyota Type"/>
          <w:sz w:val="21"/>
          <w:szCs w:val="21"/>
        </w:rPr>
        <w:t>c tri</w:t>
      </w:r>
      <w:r>
        <w:rPr>
          <w:rFonts w:ascii="Toyota Type" w:eastAsia="Toyota Type" w:hAnsi="Toyota Type" w:cs="Toyota Type"/>
          <w:sz w:val="21"/>
          <w:szCs w:val="21"/>
        </w:rPr>
        <w:t>ể</w:t>
      </w:r>
      <w:r>
        <w:rPr>
          <w:rFonts w:ascii="Toyota Type" w:eastAsia="Toyota Type" w:hAnsi="Toyota Type" w:cs="Toyota Type"/>
          <w:sz w:val="21"/>
          <w:szCs w:val="21"/>
        </w:rPr>
        <w:t>n khai chương trình ưu đãi t</w:t>
      </w:r>
      <w:r>
        <w:rPr>
          <w:rFonts w:ascii="Toyota Type" w:eastAsia="Toyota Type" w:hAnsi="Toyota Type" w:cs="Toyota Type"/>
          <w:sz w:val="21"/>
          <w:szCs w:val="21"/>
        </w:rPr>
        <w:t>ặ</w:t>
      </w:r>
      <w:r>
        <w:rPr>
          <w:rFonts w:ascii="Toyota Type" w:eastAsia="Toyota Type" w:hAnsi="Toyota Type" w:cs="Toyota Type"/>
          <w:sz w:val="21"/>
          <w:szCs w:val="21"/>
        </w:rPr>
        <w:t>ng “Gói gia h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o hành 2 năm ho</w:t>
      </w:r>
      <w:r>
        <w:rPr>
          <w:rFonts w:ascii="Toyota Type" w:eastAsia="Toyota Type" w:hAnsi="Toyota Type" w:cs="Toyota Type"/>
          <w:sz w:val="21"/>
          <w:szCs w:val="21"/>
        </w:rPr>
        <w:t>ặ</w:t>
      </w:r>
      <w:r>
        <w:rPr>
          <w:rFonts w:ascii="Toyota Type" w:eastAsia="Toyota Type" w:hAnsi="Toyota Type" w:cs="Toyota Type"/>
          <w:sz w:val="21"/>
          <w:szCs w:val="21"/>
        </w:rPr>
        <w:t>c 50.000 km (tùy đi</w:t>
      </w:r>
      <w:r>
        <w:rPr>
          <w:rFonts w:ascii="Toyota Type" w:eastAsia="Toyota Type" w:hAnsi="Toyota Type" w:cs="Toyota Type"/>
          <w:sz w:val="21"/>
          <w:szCs w:val="21"/>
        </w:rPr>
        <w:t>ề</w:t>
      </w:r>
      <w:r>
        <w:rPr>
          <w:rFonts w:ascii="Toyota Type" w:eastAsia="Toyota Type" w:hAnsi="Toyota Type" w:cs="Toyota Type"/>
          <w:sz w:val="21"/>
          <w:szCs w:val="21"/>
        </w:rPr>
        <w:t>u ki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>n nào đ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n trư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c)” dành cho khách hàng mua xe Toyota Corolla Altis đ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n h</w:t>
      </w:r>
      <w:r>
        <w:rPr>
          <w:rFonts w:ascii="Toyota Type" w:eastAsia="Toyota Type" w:hAnsi="Toyota Type" w:cs="Toyota Type"/>
          <w:sz w:val="21"/>
          <w:szCs w:val="21"/>
        </w:rPr>
        <w:t>ế</w:t>
      </w:r>
      <w:r>
        <w:rPr>
          <w:rFonts w:ascii="Toyota Type" w:eastAsia="Toyota Type" w:hAnsi="Toyota Type" w:cs="Toyota Type"/>
          <w:sz w:val="21"/>
          <w:szCs w:val="21"/>
        </w:rPr>
        <w:t>t ngày 31/12/2023. Chương trình đư</w:t>
      </w:r>
      <w:r>
        <w:rPr>
          <w:rFonts w:ascii="Toyota Type" w:eastAsia="Toyota Type" w:hAnsi="Toyota Type" w:cs="Toyota Type"/>
          <w:sz w:val="21"/>
          <w:szCs w:val="21"/>
        </w:rPr>
        <w:t>ợ</w:t>
      </w:r>
      <w:r>
        <w:rPr>
          <w:rFonts w:ascii="Toyota Type" w:eastAsia="Toyota Type" w:hAnsi="Toyota Type" w:cs="Toyota Type"/>
          <w:sz w:val="21"/>
          <w:szCs w:val="21"/>
        </w:rPr>
        <w:t>c áp d</w:t>
      </w:r>
      <w:r>
        <w:rPr>
          <w:rFonts w:ascii="Toyota Type" w:eastAsia="Toyota Type" w:hAnsi="Toyota Type" w:cs="Toyota Type"/>
          <w:sz w:val="21"/>
          <w:szCs w:val="21"/>
        </w:rPr>
        <w:t>ụ</w:t>
      </w:r>
      <w:r>
        <w:rPr>
          <w:rFonts w:ascii="Toyota Type" w:eastAsia="Toyota Type" w:hAnsi="Toyota Type" w:cs="Toyota Type"/>
          <w:sz w:val="21"/>
          <w:szCs w:val="21"/>
        </w:rPr>
        <w:t>ng v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t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t c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 xml:space="preserve"> các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n, thông tin c</w:t>
      </w:r>
      <w:r>
        <w:rPr>
          <w:rFonts w:ascii="Toyota Type" w:eastAsia="Toyota Type" w:hAnsi="Toyota Type" w:cs="Toyota Type"/>
          <w:sz w:val="21"/>
          <w:szCs w:val="21"/>
        </w:rPr>
        <w:t>ụ</w:t>
      </w:r>
      <w:r>
        <w:rPr>
          <w:rFonts w:ascii="Toyota Type" w:eastAsia="Toyota Type" w:hAnsi="Toyota Type" w:cs="Toyota Type"/>
          <w:sz w:val="21"/>
          <w:szCs w:val="21"/>
        </w:rPr>
        <w:t xml:space="preserve"> th</w:t>
      </w:r>
      <w:r>
        <w:rPr>
          <w:rFonts w:ascii="Toyota Type" w:eastAsia="Toyota Type" w:hAnsi="Toyota Type" w:cs="Toyota Type"/>
          <w:sz w:val="21"/>
          <w:szCs w:val="21"/>
        </w:rPr>
        <w:t>ể</w:t>
      </w:r>
      <w:r>
        <w:rPr>
          <w:rFonts w:ascii="Toyota Type" w:eastAsia="Toyota Type" w:hAnsi="Toyota Type" w:cs="Toyota Type"/>
          <w:sz w:val="21"/>
          <w:szCs w:val="21"/>
        </w:rPr>
        <w:t xml:space="preserve"> như sau:</w:t>
      </w:r>
    </w:p>
    <w:tbl>
      <w:tblPr>
        <w:tblStyle w:val="a0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559"/>
        <w:gridCol w:w="1843"/>
        <w:gridCol w:w="1843"/>
        <w:gridCol w:w="1843"/>
      </w:tblGrid>
      <w:tr w:rsidR="00E43C24" w14:paraId="2851599F" w14:textId="77777777">
        <w:trPr>
          <w:trHeight w:val="1171"/>
        </w:trPr>
        <w:tc>
          <w:tcPr>
            <w:tcW w:w="2405" w:type="dxa"/>
            <w:vAlign w:val="center"/>
          </w:tcPr>
          <w:p w14:paraId="441B55B4" w14:textId="77777777" w:rsidR="00E43C24" w:rsidRDefault="00A513DF">
            <w:pPr>
              <w:spacing w:before="120" w:after="120" w:line="276" w:lineRule="auto"/>
              <w:ind w:right="29"/>
              <w:jc w:val="center"/>
              <w:rPr>
                <w:rFonts w:ascii="Toyota Type" w:eastAsia="Toyota Type" w:hAnsi="Toyota Type" w:cs="Toyota Type"/>
                <w:b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M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ẫ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u xe</w:t>
            </w:r>
          </w:p>
        </w:tc>
        <w:tc>
          <w:tcPr>
            <w:tcW w:w="1559" w:type="dxa"/>
            <w:vAlign w:val="center"/>
          </w:tcPr>
          <w:p w14:paraId="67B3B9B3" w14:textId="77777777" w:rsidR="00E43C24" w:rsidRDefault="00A513DF">
            <w:pPr>
              <w:spacing w:before="120" w:after="120" w:line="276" w:lineRule="auto"/>
              <w:ind w:right="29"/>
              <w:jc w:val="center"/>
              <w:rPr>
                <w:rFonts w:ascii="Toyota Type" w:eastAsia="Toyota Type" w:hAnsi="Toyota Type" w:cs="Toyota Type"/>
                <w:b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B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 ph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ậ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 w14:paraId="74E7E3A9" w14:textId="77777777" w:rsidR="00E43C24" w:rsidRDefault="00A513DF">
            <w:pPr>
              <w:spacing w:before="120" w:after="120" w:line="276" w:lineRule="auto"/>
              <w:ind w:right="29"/>
              <w:jc w:val="center"/>
              <w:rPr>
                <w:rFonts w:ascii="Toyota Type" w:eastAsia="Toyota Type" w:hAnsi="Toyota Type" w:cs="Toyota Type"/>
                <w:b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Th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ờ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i gian b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o hành tiêu chu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ẩ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 w14:paraId="7F15D037" w14:textId="77777777" w:rsidR="00E43C24" w:rsidRDefault="00A513DF">
            <w:pPr>
              <w:spacing w:before="120" w:after="120" w:line="276" w:lineRule="auto"/>
              <w:ind w:right="29"/>
              <w:jc w:val="center"/>
              <w:rPr>
                <w:rFonts w:ascii="Toyota Type" w:eastAsia="Toyota Type" w:hAnsi="Toyota Type" w:cs="Toyota Type"/>
                <w:b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Th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ờ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i gian b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o hành đư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ợ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c khuy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n m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ạ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i thêm</w:t>
            </w:r>
          </w:p>
        </w:tc>
        <w:tc>
          <w:tcPr>
            <w:tcW w:w="1843" w:type="dxa"/>
            <w:vAlign w:val="center"/>
          </w:tcPr>
          <w:p w14:paraId="02E1B7B5" w14:textId="77777777" w:rsidR="00E43C24" w:rsidRDefault="00A513DF">
            <w:pPr>
              <w:spacing w:before="120" w:after="120" w:line="276" w:lineRule="auto"/>
              <w:ind w:right="29"/>
              <w:jc w:val="center"/>
              <w:rPr>
                <w:rFonts w:ascii="Toyota Type" w:eastAsia="Toyota Type" w:hAnsi="Toyota Type" w:cs="Toyota Type"/>
                <w:b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T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ổ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ng th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ờ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i gian b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o hành</w:t>
            </w:r>
          </w:p>
        </w:tc>
      </w:tr>
      <w:tr w:rsidR="00E43C24" w14:paraId="5EA17210" w14:textId="77777777">
        <w:trPr>
          <w:trHeight w:val="856"/>
        </w:trPr>
        <w:tc>
          <w:tcPr>
            <w:tcW w:w="2405" w:type="dxa"/>
            <w:vAlign w:val="center"/>
          </w:tcPr>
          <w:p w14:paraId="53E7EB73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Corolla Altis (b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G &amp; V)</w:t>
            </w:r>
          </w:p>
        </w:tc>
        <w:tc>
          <w:tcPr>
            <w:tcW w:w="1559" w:type="dxa"/>
            <w:vAlign w:val="center"/>
          </w:tcPr>
          <w:p w14:paraId="03407E96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T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ấ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t c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 các b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 ph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ậ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 w14:paraId="5C44F1DE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3 năm/100,000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  <w:tc>
          <w:tcPr>
            <w:tcW w:w="1843" w:type="dxa"/>
            <w:vAlign w:val="center"/>
          </w:tcPr>
          <w:p w14:paraId="5BFFC663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2 năm/50.000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  <w:tc>
          <w:tcPr>
            <w:tcW w:w="1843" w:type="dxa"/>
            <w:vAlign w:val="center"/>
          </w:tcPr>
          <w:p w14:paraId="7E6AB4A7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5 năm/150.000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</w:tr>
      <w:tr w:rsidR="00E43C24" w14:paraId="1E6CDDFE" w14:textId="77777777">
        <w:trPr>
          <w:trHeight w:val="20"/>
        </w:trPr>
        <w:tc>
          <w:tcPr>
            <w:tcW w:w="2405" w:type="dxa"/>
            <w:vMerge w:val="restart"/>
            <w:vAlign w:val="center"/>
          </w:tcPr>
          <w:p w14:paraId="72A1B257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Corolla Altis (b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ả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HEV)</w:t>
            </w:r>
          </w:p>
          <w:p w14:paraId="4043AE57" w14:textId="77777777" w:rsidR="00E43C24" w:rsidRDefault="00E43C24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840775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Ắ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 quy Hybrid</w:t>
            </w:r>
          </w:p>
        </w:tc>
        <w:tc>
          <w:tcPr>
            <w:tcW w:w="1843" w:type="dxa"/>
            <w:vAlign w:val="center"/>
          </w:tcPr>
          <w:p w14:paraId="071F1B21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3 năm/100,000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  <w:tc>
          <w:tcPr>
            <w:tcW w:w="1843" w:type="dxa"/>
            <w:vAlign w:val="center"/>
          </w:tcPr>
          <w:p w14:paraId="4F606BC6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4 năm/50.000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  <w:tc>
          <w:tcPr>
            <w:tcW w:w="1843" w:type="dxa"/>
            <w:vAlign w:val="center"/>
          </w:tcPr>
          <w:p w14:paraId="411359E8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7 năm/150.000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</w:tr>
      <w:tr w:rsidR="00E43C24" w14:paraId="183F4AB8" w14:textId="77777777">
        <w:trPr>
          <w:trHeight w:val="20"/>
        </w:trPr>
        <w:tc>
          <w:tcPr>
            <w:tcW w:w="2405" w:type="dxa"/>
            <w:vMerge/>
            <w:vAlign w:val="center"/>
          </w:tcPr>
          <w:p w14:paraId="518D2267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6DAE0C" w14:textId="77777777" w:rsidR="00E43C24" w:rsidRDefault="00A5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Các b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 ph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ậ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 khác</w:t>
            </w:r>
          </w:p>
        </w:tc>
        <w:tc>
          <w:tcPr>
            <w:tcW w:w="1843" w:type="dxa"/>
            <w:vAlign w:val="center"/>
          </w:tcPr>
          <w:p w14:paraId="40BADA07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3 năm/100,000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  <w:tc>
          <w:tcPr>
            <w:tcW w:w="1843" w:type="dxa"/>
            <w:vAlign w:val="center"/>
          </w:tcPr>
          <w:p w14:paraId="5B4B05F3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2 năm/50.000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  <w:tc>
          <w:tcPr>
            <w:tcW w:w="1843" w:type="dxa"/>
            <w:vAlign w:val="center"/>
          </w:tcPr>
          <w:p w14:paraId="68301916" w14:textId="77777777" w:rsidR="00E43C24" w:rsidRDefault="00A513DF">
            <w:pPr>
              <w:spacing w:before="120" w:after="120" w:line="276" w:lineRule="auto"/>
              <w:ind w:right="29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 xml:space="preserve">5 năm/150.000 km 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(tùy thu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ề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u ki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nào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ế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 trư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ớ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c)</w:t>
            </w:r>
          </w:p>
        </w:tc>
      </w:tr>
    </w:tbl>
    <w:p w14:paraId="4F2233A2" w14:textId="77777777" w:rsidR="00E43C24" w:rsidRDefault="00E43C24">
      <w:pPr>
        <w:spacing w:after="120" w:line="276" w:lineRule="auto"/>
        <w:rPr>
          <w:rFonts w:ascii="Toyota Type" w:eastAsia="Toyota Type" w:hAnsi="Toyota Type" w:cs="Toyota Type"/>
          <w:sz w:val="21"/>
          <w:szCs w:val="21"/>
        </w:rPr>
      </w:pPr>
    </w:p>
    <w:p w14:paraId="6E23AFEE" w14:textId="77777777" w:rsidR="00E43C24" w:rsidRDefault="00A513DF">
      <w:pPr>
        <w:spacing w:after="120" w:line="276" w:lineRule="auto"/>
        <w:jc w:val="both"/>
        <w:rPr>
          <w:rFonts w:ascii="Toyota Type" w:eastAsia="Toyota Type" w:hAnsi="Toyota Type" w:cs="Toyota Type"/>
          <w:sz w:val="21"/>
          <w:szCs w:val="21"/>
        </w:rPr>
      </w:pPr>
      <w:r>
        <w:rPr>
          <w:rFonts w:ascii="Toyota Type" w:eastAsia="Toyota Type" w:hAnsi="Toyota Type" w:cs="Toyota Type"/>
          <w:sz w:val="21"/>
          <w:szCs w:val="21"/>
        </w:rPr>
        <w:t>Các phiên b</w:t>
      </w:r>
      <w:r>
        <w:rPr>
          <w:rFonts w:ascii="Toyota Type" w:eastAsia="Toyota Type" w:hAnsi="Toyota Type" w:cs="Toyota Type"/>
          <w:sz w:val="21"/>
          <w:szCs w:val="21"/>
        </w:rPr>
        <w:t>ả</w:t>
      </w:r>
      <w:r>
        <w:rPr>
          <w:rFonts w:ascii="Toyota Type" w:eastAsia="Toyota Type" w:hAnsi="Toyota Type" w:cs="Toyota Type"/>
          <w:sz w:val="21"/>
          <w:szCs w:val="21"/>
        </w:rPr>
        <w:t>n nâng c</w:t>
      </w:r>
      <w:r>
        <w:rPr>
          <w:rFonts w:ascii="Toyota Type" w:eastAsia="Toyota Type" w:hAnsi="Toyota Type" w:cs="Toyota Type"/>
          <w:sz w:val="21"/>
          <w:szCs w:val="21"/>
        </w:rPr>
        <w:t>ấ</w:t>
      </w:r>
      <w:r>
        <w:rPr>
          <w:rFonts w:ascii="Toyota Type" w:eastAsia="Toyota Type" w:hAnsi="Toyota Type" w:cs="Toyota Type"/>
          <w:sz w:val="21"/>
          <w:szCs w:val="21"/>
        </w:rPr>
        <w:t>p c</w:t>
      </w:r>
      <w:r>
        <w:rPr>
          <w:rFonts w:ascii="Toyota Type" w:eastAsia="Toyota Type" w:hAnsi="Toyota Type" w:cs="Toyota Type"/>
          <w:sz w:val="21"/>
          <w:szCs w:val="21"/>
        </w:rPr>
        <w:t>ủ</w:t>
      </w:r>
      <w:r>
        <w:rPr>
          <w:rFonts w:ascii="Toyota Type" w:eastAsia="Toyota Type" w:hAnsi="Toyota Type" w:cs="Toyota Type"/>
          <w:sz w:val="21"/>
          <w:szCs w:val="21"/>
        </w:rPr>
        <w:t>a Toyota Corolla Altis s</w:t>
      </w:r>
      <w:r>
        <w:rPr>
          <w:rFonts w:ascii="Toyota Type" w:eastAsia="Toyota Type" w:hAnsi="Toyota Type" w:cs="Toyota Type"/>
          <w:sz w:val="21"/>
          <w:szCs w:val="21"/>
        </w:rPr>
        <w:t>ẽ</w:t>
      </w:r>
      <w:r>
        <w:rPr>
          <w:rFonts w:ascii="Toyota Type" w:eastAsia="Toyota Type" w:hAnsi="Toyota Type" w:cs="Toyota Type"/>
          <w:sz w:val="21"/>
          <w:szCs w:val="21"/>
        </w:rPr>
        <w:t xml:space="preserve"> chính th</w:t>
      </w:r>
      <w:r>
        <w:rPr>
          <w:rFonts w:ascii="Toyota Type" w:eastAsia="Toyota Type" w:hAnsi="Toyota Type" w:cs="Toyota Type"/>
          <w:sz w:val="21"/>
          <w:szCs w:val="21"/>
        </w:rPr>
        <w:t>ứ</w:t>
      </w:r>
      <w:r>
        <w:rPr>
          <w:rFonts w:ascii="Toyota Type" w:eastAsia="Toyota Type" w:hAnsi="Toyota Type" w:cs="Toyota Type"/>
          <w:sz w:val="21"/>
          <w:szCs w:val="21"/>
        </w:rPr>
        <w:t>c có m</w:t>
      </w:r>
      <w:r>
        <w:rPr>
          <w:rFonts w:ascii="Toyota Type" w:eastAsia="Toyota Type" w:hAnsi="Toyota Type" w:cs="Toyota Type"/>
          <w:sz w:val="21"/>
          <w:szCs w:val="21"/>
        </w:rPr>
        <w:t>ặ</w:t>
      </w:r>
      <w:r>
        <w:rPr>
          <w:rFonts w:ascii="Toyota Type" w:eastAsia="Toyota Type" w:hAnsi="Toyota Type" w:cs="Toyota Type"/>
          <w:sz w:val="21"/>
          <w:szCs w:val="21"/>
        </w:rPr>
        <w:t>t t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i h</w:t>
      </w:r>
      <w:r>
        <w:rPr>
          <w:rFonts w:ascii="Toyota Type" w:eastAsia="Toyota Type" w:hAnsi="Toyota Type" w:cs="Toyota Type"/>
          <w:sz w:val="21"/>
          <w:szCs w:val="21"/>
        </w:rPr>
        <w:t>ệ</w:t>
      </w:r>
      <w:r>
        <w:rPr>
          <w:rFonts w:ascii="Toyota Type" w:eastAsia="Toyota Type" w:hAnsi="Toyota Type" w:cs="Toyota Type"/>
          <w:sz w:val="21"/>
          <w:szCs w:val="21"/>
        </w:rPr>
        <w:t xml:space="preserve"> th</w:t>
      </w:r>
      <w:r>
        <w:rPr>
          <w:rFonts w:ascii="Toyota Type" w:eastAsia="Toyota Type" w:hAnsi="Toyota Type" w:cs="Toyota Type"/>
          <w:sz w:val="21"/>
          <w:szCs w:val="21"/>
        </w:rPr>
        <w:t>ố</w:t>
      </w:r>
      <w:r>
        <w:rPr>
          <w:rFonts w:ascii="Toyota Type" w:eastAsia="Toyota Type" w:hAnsi="Toyota Type" w:cs="Toyota Type"/>
          <w:sz w:val="21"/>
          <w:szCs w:val="21"/>
        </w:rPr>
        <w:t>ng đ</w:t>
      </w:r>
      <w:r>
        <w:rPr>
          <w:rFonts w:ascii="Toyota Type" w:eastAsia="Toyota Type" w:hAnsi="Toyota Type" w:cs="Toyota Type"/>
          <w:sz w:val="21"/>
          <w:szCs w:val="21"/>
        </w:rPr>
        <w:t>ạ</w:t>
      </w:r>
      <w:r>
        <w:rPr>
          <w:rFonts w:ascii="Toyota Type" w:eastAsia="Toyota Type" w:hAnsi="Toyota Type" w:cs="Toyota Type"/>
          <w:sz w:val="21"/>
          <w:szCs w:val="21"/>
        </w:rPr>
        <w:t>i lý Toyota trên toàn qu</w:t>
      </w:r>
      <w:r>
        <w:rPr>
          <w:rFonts w:ascii="Toyota Type" w:eastAsia="Toyota Type" w:hAnsi="Toyota Type" w:cs="Toyota Type"/>
          <w:sz w:val="21"/>
          <w:szCs w:val="21"/>
        </w:rPr>
        <w:t>ố</w:t>
      </w:r>
      <w:r>
        <w:rPr>
          <w:rFonts w:ascii="Toyota Type" w:eastAsia="Toyota Type" w:hAnsi="Toyota Type" w:cs="Toyota Type"/>
          <w:sz w:val="21"/>
          <w:szCs w:val="21"/>
        </w:rPr>
        <w:t>c t</w:t>
      </w:r>
      <w:r>
        <w:rPr>
          <w:rFonts w:ascii="Toyota Type" w:eastAsia="Toyota Type" w:hAnsi="Toyota Type" w:cs="Toyota Type"/>
          <w:sz w:val="21"/>
          <w:szCs w:val="21"/>
        </w:rPr>
        <w:t>ừ</w:t>
      </w:r>
      <w:r>
        <w:rPr>
          <w:rFonts w:ascii="Toyota Type" w:eastAsia="Toyota Type" w:hAnsi="Toyota Type" w:cs="Toyota Type"/>
          <w:sz w:val="21"/>
          <w:szCs w:val="21"/>
        </w:rPr>
        <w:t xml:space="preserve"> ngày 04/10/2023 v</w:t>
      </w:r>
      <w:r>
        <w:rPr>
          <w:rFonts w:ascii="Toyota Type" w:eastAsia="Toyota Type" w:hAnsi="Toyota Type" w:cs="Toyota Type"/>
          <w:sz w:val="21"/>
          <w:szCs w:val="21"/>
        </w:rPr>
        <w:t>ớ</w:t>
      </w:r>
      <w:r>
        <w:rPr>
          <w:rFonts w:ascii="Toyota Type" w:eastAsia="Toyota Type" w:hAnsi="Toyota Type" w:cs="Toyota Type"/>
          <w:sz w:val="21"/>
          <w:szCs w:val="21"/>
        </w:rPr>
        <w:t>i giá bán l</w:t>
      </w:r>
      <w:r>
        <w:rPr>
          <w:rFonts w:ascii="Toyota Type" w:eastAsia="Toyota Type" w:hAnsi="Toyota Type" w:cs="Toyota Type"/>
          <w:sz w:val="21"/>
          <w:szCs w:val="21"/>
        </w:rPr>
        <w:t>ẻ</w:t>
      </w:r>
      <w:r>
        <w:rPr>
          <w:rFonts w:ascii="Toyota Type" w:eastAsia="Toyota Type" w:hAnsi="Toyota Type" w:cs="Toyota Type"/>
          <w:sz w:val="21"/>
          <w:szCs w:val="21"/>
        </w:rPr>
        <w:t xml:space="preserve"> như sau:</w:t>
      </w:r>
    </w:p>
    <w:tbl>
      <w:tblPr>
        <w:tblStyle w:val="a1"/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3118"/>
        <w:gridCol w:w="2211"/>
        <w:gridCol w:w="1622"/>
        <w:gridCol w:w="1170"/>
      </w:tblGrid>
      <w:tr w:rsidR="00E43C24" w14:paraId="736DC985" w14:textId="77777777">
        <w:trPr>
          <w:trHeight w:val="760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34BF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b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M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ẫ</w:t>
            </w:r>
            <w:r>
              <w:rPr>
                <w:rFonts w:ascii="Toyota Type" w:eastAsia="Toyota Type" w:hAnsi="Toyota Type" w:cs="Toyota Type"/>
                <w:b/>
                <w:sz w:val="21"/>
                <w:szCs w:val="21"/>
              </w:rPr>
              <w:t>u xe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63D2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Thôn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g s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ố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405D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Màu s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ắ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F7CB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Giá bán l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ẻ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 xml:space="preserve"> (VNĐ)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AC2EF94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Lo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ạ</w:t>
            </w:r>
            <w:r>
              <w:rPr>
                <w:rFonts w:ascii="Toyota Type" w:eastAsia="Toyota Type" w:hAnsi="Toyota Type" w:cs="Toyota Type"/>
                <w:b/>
                <w:color w:val="000000"/>
                <w:sz w:val="21"/>
                <w:szCs w:val="21"/>
              </w:rPr>
              <w:t>i xe</w:t>
            </w:r>
          </w:p>
        </w:tc>
      </w:tr>
      <w:tr w:rsidR="00E43C24" w14:paraId="1508908F" w14:textId="77777777">
        <w:trPr>
          <w:trHeight w:val="557"/>
        </w:trPr>
        <w:tc>
          <w:tcPr>
            <w:tcW w:w="14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DB77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COROLLA ALTIS 1.8G</w:t>
            </w:r>
          </w:p>
        </w:tc>
        <w:tc>
          <w:tcPr>
            <w:tcW w:w="31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50A6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5 ch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ỗ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ng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ồ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i, s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t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ự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vô c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ấ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p,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cơ xăng dung tích 1798 cm3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EA23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Tr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ắ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ng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ọ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trai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80B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733.000.000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14:paraId="627DF40D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Nh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ậ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p kh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ẩ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u t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ừ</w:t>
            </w: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 xml:space="preserve"> Thái Lan</w:t>
            </w:r>
          </w:p>
        </w:tc>
      </w:tr>
      <w:tr w:rsidR="00E43C24" w14:paraId="1B878844" w14:textId="77777777">
        <w:trPr>
          <w:trHeight w:val="435"/>
        </w:trPr>
        <w:tc>
          <w:tcPr>
            <w:tcW w:w="14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7EC4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</w:p>
        </w:tc>
        <w:tc>
          <w:tcPr>
            <w:tcW w:w="31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DD40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</w:pP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B4FE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Màu khác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5ED3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725.000.000</w:t>
            </w: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5D47835E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</w:tr>
      <w:tr w:rsidR="00E43C24" w14:paraId="51D4F378" w14:textId="77777777">
        <w:trPr>
          <w:trHeight w:val="432"/>
        </w:trPr>
        <w:tc>
          <w:tcPr>
            <w:tcW w:w="14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4762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lastRenderedPageBreak/>
              <w:t>COROLLA ALTIS 1.8V</w:t>
            </w:r>
          </w:p>
        </w:tc>
        <w:tc>
          <w:tcPr>
            <w:tcW w:w="31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5AA8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5 ch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ỗ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ng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ồ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i, s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t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ự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vô c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ấ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p,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cơ xăng dung tích 1798 cm3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D9FE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Tr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ắ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ng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ọ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trai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9B99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788.000.000</w:t>
            </w: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2CB90A82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</w:tr>
      <w:tr w:rsidR="00E43C24" w14:paraId="099A41B3" w14:textId="77777777">
        <w:trPr>
          <w:trHeight w:val="365"/>
        </w:trPr>
        <w:tc>
          <w:tcPr>
            <w:tcW w:w="14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F0D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  <w:tc>
          <w:tcPr>
            <w:tcW w:w="31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3B78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4D47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Màu khác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58BC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780.000.000</w:t>
            </w: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1E9D0A20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</w:tr>
      <w:tr w:rsidR="00E43C24" w14:paraId="6589E6F9" w14:textId="77777777">
        <w:trPr>
          <w:trHeight w:val="602"/>
        </w:trPr>
        <w:tc>
          <w:tcPr>
            <w:tcW w:w="14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1BDB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color w:val="000000"/>
                <w:sz w:val="21"/>
                <w:szCs w:val="21"/>
              </w:rPr>
              <w:t>COROLLA ALTIS 1.8HEV</w:t>
            </w:r>
          </w:p>
        </w:tc>
        <w:tc>
          <w:tcPr>
            <w:tcW w:w="31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AABA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5 ch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ỗ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ng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ồ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i, s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t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ự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 xml:space="preserve">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vô c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ấ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p, đ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ộ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cơ Hybrid (xăng + đi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ệ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n) dung tích 1798 cm3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7951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Tr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ắ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ng ng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ọ</w:t>
            </w:r>
            <w:r>
              <w:rPr>
                <w:rFonts w:ascii="Toyota Type" w:eastAsia="Toyota Type" w:hAnsi="Toyota Type" w:cs="Toyota Type"/>
                <w:sz w:val="21"/>
                <w:szCs w:val="21"/>
              </w:rPr>
              <w:t>c trai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C070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878.000.000</w:t>
            </w: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10CB6261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</w:tr>
      <w:tr w:rsidR="00E43C24" w14:paraId="5100321D" w14:textId="77777777">
        <w:trPr>
          <w:trHeight w:val="254"/>
        </w:trPr>
        <w:tc>
          <w:tcPr>
            <w:tcW w:w="14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C016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  <w:tc>
          <w:tcPr>
            <w:tcW w:w="31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FFD6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  <w:tc>
          <w:tcPr>
            <w:tcW w:w="2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6153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Màu khác</w:t>
            </w:r>
          </w:p>
        </w:tc>
        <w:tc>
          <w:tcPr>
            <w:tcW w:w="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89E9" w14:textId="77777777" w:rsidR="00E43C24" w:rsidRDefault="00A513DF">
            <w:pPr>
              <w:spacing w:before="80" w:after="80"/>
              <w:jc w:val="center"/>
              <w:rPr>
                <w:rFonts w:ascii="Toyota Type" w:eastAsia="Toyota Type" w:hAnsi="Toyota Type" w:cs="Toyota Type"/>
                <w:sz w:val="21"/>
                <w:szCs w:val="21"/>
              </w:rPr>
            </w:pPr>
            <w:r>
              <w:rPr>
                <w:rFonts w:ascii="Toyota Type" w:eastAsia="Toyota Type" w:hAnsi="Toyota Type" w:cs="Toyota Type"/>
                <w:sz w:val="21"/>
                <w:szCs w:val="21"/>
              </w:rPr>
              <w:t>870.000.000</w:t>
            </w: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3A43AAE7" w14:textId="77777777" w:rsidR="00E43C24" w:rsidRDefault="00E4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oyota Type" w:eastAsia="Toyota Type" w:hAnsi="Toyota Type" w:cs="Toyota Type"/>
                <w:sz w:val="21"/>
                <w:szCs w:val="21"/>
              </w:rPr>
            </w:pPr>
          </w:p>
        </w:tc>
      </w:tr>
    </w:tbl>
    <w:p w14:paraId="0F8F6658" w14:textId="77777777" w:rsidR="00E43C24" w:rsidRDefault="00A513DF">
      <w:pPr>
        <w:rPr>
          <w:rFonts w:ascii="Toyota Type" w:eastAsia="Toyota Type" w:hAnsi="Toyota Type" w:cs="Toyota Type"/>
          <w:i/>
          <w:sz w:val="21"/>
          <w:szCs w:val="21"/>
        </w:rPr>
      </w:pPr>
      <w:r>
        <w:rPr>
          <w:rFonts w:ascii="Toyota Type" w:eastAsia="Toyota Type" w:hAnsi="Toyota Type" w:cs="Toyota Type"/>
          <w:i/>
          <w:sz w:val="21"/>
          <w:szCs w:val="21"/>
        </w:rPr>
        <w:t>(*) M</w:t>
      </w:r>
      <w:r>
        <w:rPr>
          <w:rFonts w:ascii="Toyota Type" w:eastAsia="Toyota Type" w:hAnsi="Toyota Type" w:cs="Toyota Type"/>
          <w:i/>
          <w:sz w:val="21"/>
          <w:szCs w:val="21"/>
        </w:rPr>
        <w:t>ứ</w:t>
      </w:r>
      <w:r>
        <w:rPr>
          <w:rFonts w:ascii="Toyota Type" w:eastAsia="Toyota Type" w:hAnsi="Toyota Type" w:cs="Toyota Type"/>
          <w:i/>
          <w:sz w:val="21"/>
          <w:szCs w:val="21"/>
        </w:rPr>
        <w:t>c giá trên đã bao g</w:t>
      </w:r>
      <w:r>
        <w:rPr>
          <w:rFonts w:ascii="Toyota Type" w:eastAsia="Toyota Type" w:hAnsi="Toyota Type" w:cs="Toyota Type"/>
          <w:i/>
          <w:sz w:val="21"/>
          <w:szCs w:val="21"/>
        </w:rPr>
        <w:t>ồ</w:t>
      </w:r>
      <w:r>
        <w:rPr>
          <w:rFonts w:ascii="Toyota Type" w:eastAsia="Toyota Type" w:hAnsi="Toyota Type" w:cs="Toyota Type"/>
          <w:i/>
          <w:sz w:val="21"/>
          <w:szCs w:val="21"/>
        </w:rPr>
        <w:t>m 10% VAT và đư</w:t>
      </w:r>
      <w:r>
        <w:rPr>
          <w:rFonts w:ascii="Toyota Type" w:eastAsia="Toyota Type" w:hAnsi="Toyota Type" w:cs="Toyota Type"/>
          <w:i/>
          <w:sz w:val="21"/>
          <w:szCs w:val="21"/>
        </w:rPr>
        <w:t>ợ</w:t>
      </w:r>
      <w:r>
        <w:rPr>
          <w:rFonts w:ascii="Toyota Type" w:eastAsia="Toyota Type" w:hAnsi="Toyota Type" w:cs="Toyota Type"/>
          <w:i/>
          <w:sz w:val="21"/>
          <w:szCs w:val="21"/>
        </w:rPr>
        <w:t>c áp d</w:t>
      </w:r>
      <w:r>
        <w:rPr>
          <w:rFonts w:ascii="Toyota Type" w:eastAsia="Toyota Type" w:hAnsi="Toyota Type" w:cs="Toyota Type"/>
          <w:i/>
          <w:sz w:val="21"/>
          <w:szCs w:val="21"/>
        </w:rPr>
        <w:t>ụ</w:t>
      </w:r>
      <w:r>
        <w:rPr>
          <w:rFonts w:ascii="Toyota Type" w:eastAsia="Toyota Type" w:hAnsi="Toyota Type" w:cs="Toyota Type"/>
          <w:i/>
          <w:sz w:val="21"/>
          <w:szCs w:val="21"/>
        </w:rPr>
        <w:t>ng đ</w:t>
      </w:r>
      <w:r>
        <w:rPr>
          <w:rFonts w:ascii="Toyota Type" w:eastAsia="Toyota Type" w:hAnsi="Toyota Type" w:cs="Toyota Type"/>
          <w:i/>
          <w:sz w:val="21"/>
          <w:szCs w:val="21"/>
        </w:rPr>
        <w:t>ố</w:t>
      </w:r>
      <w:r>
        <w:rPr>
          <w:rFonts w:ascii="Toyota Type" w:eastAsia="Toyota Type" w:hAnsi="Toyota Type" w:cs="Toyota Type"/>
          <w:i/>
          <w:sz w:val="21"/>
          <w:szCs w:val="21"/>
        </w:rPr>
        <w:t>i v</w:t>
      </w:r>
      <w:r>
        <w:rPr>
          <w:rFonts w:ascii="Toyota Type" w:eastAsia="Toyota Type" w:hAnsi="Toyota Type" w:cs="Toyota Type"/>
          <w:i/>
          <w:sz w:val="21"/>
          <w:szCs w:val="21"/>
        </w:rPr>
        <w:t>ớ</w:t>
      </w:r>
      <w:r>
        <w:rPr>
          <w:rFonts w:ascii="Toyota Type" w:eastAsia="Toyota Type" w:hAnsi="Toyota Type" w:cs="Toyota Type"/>
          <w:i/>
          <w:sz w:val="21"/>
          <w:szCs w:val="21"/>
        </w:rPr>
        <w:t>i m</w:t>
      </w:r>
      <w:r>
        <w:rPr>
          <w:rFonts w:ascii="Toyota Type" w:eastAsia="Toyota Type" w:hAnsi="Toyota Type" w:cs="Toyota Type"/>
          <w:i/>
          <w:sz w:val="21"/>
          <w:szCs w:val="21"/>
        </w:rPr>
        <w:t>ẫ</w:t>
      </w:r>
      <w:r>
        <w:rPr>
          <w:rFonts w:ascii="Toyota Type" w:eastAsia="Toyota Type" w:hAnsi="Toyota Type" w:cs="Toyota Type"/>
          <w:i/>
          <w:sz w:val="21"/>
          <w:szCs w:val="21"/>
        </w:rPr>
        <w:t>u xe Toyota Corolla Altis m</w:t>
      </w:r>
      <w:r>
        <w:rPr>
          <w:rFonts w:ascii="Toyota Type" w:eastAsia="Toyota Type" w:hAnsi="Toyota Type" w:cs="Toyota Type"/>
          <w:i/>
          <w:sz w:val="21"/>
          <w:szCs w:val="21"/>
        </w:rPr>
        <w:t>ớ</w:t>
      </w:r>
      <w:r>
        <w:rPr>
          <w:rFonts w:ascii="Toyota Type" w:eastAsia="Toyota Type" w:hAnsi="Toyota Type" w:cs="Toyota Type"/>
          <w:i/>
          <w:sz w:val="21"/>
          <w:szCs w:val="21"/>
        </w:rPr>
        <w:t>i xu</w:t>
      </w:r>
      <w:r>
        <w:rPr>
          <w:rFonts w:ascii="Toyota Type" w:eastAsia="Toyota Type" w:hAnsi="Toyota Type" w:cs="Toyota Type"/>
          <w:i/>
          <w:sz w:val="21"/>
          <w:szCs w:val="21"/>
        </w:rPr>
        <w:t>ấ</w:t>
      </w:r>
      <w:r>
        <w:rPr>
          <w:rFonts w:ascii="Toyota Type" w:eastAsia="Toyota Type" w:hAnsi="Toyota Type" w:cs="Toyota Type"/>
          <w:i/>
          <w:sz w:val="21"/>
          <w:szCs w:val="21"/>
        </w:rPr>
        <w:t>t hóa đơn t</w:t>
      </w:r>
      <w:r>
        <w:rPr>
          <w:rFonts w:ascii="Toyota Type" w:eastAsia="Toyota Type" w:hAnsi="Toyota Type" w:cs="Toyota Type"/>
          <w:i/>
          <w:sz w:val="21"/>
          <w:szCs w:val="21"/>
        </w:rPr>
        <w:t>ừ</w:t>
      </w:r>
      <w:r>
        <w:rPr>
          <w:rFonts w:ascii="Toyota Type" w:eastAsia="Toyota Type" w:hAnsi="Toyota Type" w:cs="Toyota Type"/>
          <w:i/>
          <w:sz w:val="21"/>
          <w:szCs w:val="21"/>
        </w:rPr>
        <w:t xml:space="preserve"> ngày 04/10/2023.</w:t>
      </w:r>
    </w:p>
    <w:p w14:paraId="0B55EF5A" w14:textId="77777777" w:rsidR="00E43C24" w:rsidRDefault="00E43C24">
      <w:pPr>
        <w:rPr>
          <w:rFonts w:ascii="Toyota Type" w:eastAsia="Toyota Type" w:hAnsi="Toyota Type" w:cs="Toyota Type"/>
          <w:i/>
          <w:sz w:val="21"/>
          <w:szCs w:val="21"/>
        </w:rPr>
      </w:pPr>
    </w:p>
    <w:p w14:paraId="7ACBF7B4" w14:textId="77777777" w:rsidR="00E43C24" w:rsidRDefault="00E43C24">
      <w:pPr>
        <w:rPr>
          <w:rFonts w:ascii="Toyota Type" w:eastAsia="Toyota Type" w:hAnsi="Toyota Type" w:cs="Toyota Type"/>
          <w:i/>
          <w:sz w:val="21"/>
          <w:szCs w:val="21"/>
        </w:rPr>
      </w:pPr>
    </w:p>
    <w:p w14:paraId="7DEAB471" w14:textId="77777777" w:rsidR="00E43C24" w:rsidRDefault="00E43C24">
      <w:pPr>
        <w:rPr>
          <w:rFonts w:ascii="Toyota Type" w:eastAsia="Toyota Type" w:hAnsi="Toyota Type" w:cs="Toyota Type"/>
          <w:i/>
          <w:sz w:val="21"/>
          <w:szCs w:val="21"/>
        </w:rPr>
      </w:pPr>
    </w:p>
    <w:p w14:paraId="764FC50E" w14:textId="77777777" w:rsidR="00E43C24" w:rsidRDefault="00E43C24">
      <w:pPr>
        <w:spacing w:after="120" w:line="276" w:lineRule="auto"/>
        <w:rPr>
          <w:rFonts w:ascii="Toyota Type" w:eastAsia="Toyota Type" w:hAnsi="Toyota Type" w:cs="Toyota Type"/>
          <w:i/>
          <w:sz w:val="21"/>
          <w:szCs w:val="21"/>
        </w:rPr>
      </w:pPr>
    </w:p>
    <w:sectPr w:rsidR="00E43C24">
      <w:headerReference w:type="default" r:id="rId9"/>
      <w:footerReference w:type="default" r:id="rId10"/>
      <w:pgSz w:w="11906" w:h="16838"/>
      <w:pgMar w:top="709" w:right="926" w:bottom="156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2657" w14:textId="77777777" w:rsidR="00A513DF" w:rsidRDefault="00A513DF">
      <w:pPr>
        <w:spacing w:after="0" w:line="240" w:lineRule="auto"/>
      </w:pPr>
      <w:r>
        <w:separator/>
      </w:r>
    </w:p>
  </w:endnote>
  <w:endnote w:type="continuationSeparator" w:id="0">
    <w:p w14:paraId="658EF615" w14:textId="77777777" w:rsidR="00A513DF" w:rsidRDefault="00A5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oyota Type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171F5" w14:textId="77777777" w:rsidR="00E43C24" w:rsidRDefault="00A513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 w:after="0" w:line="240" w:lineRule="auto"/>
      <w:ind w:left="-144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47BFF">
      <w:rPr>
        <w:color w:val="000000"/>
      </w:rPr>
      <w:fldChar w:fldCharType="separate"/>
    </w:r>
    <w:r w:rsidR="00947BFF">
      <w:rPr>
        <w:noProof/>
        <w:color w:val="000000"/>
      </w:rPr>
      <w:t>1</w:t>
    </w:r>
    <w:r>
      <w:rPr>
        <w:color w:val="000000"/>
      </w:rPr>
      <w:fldChar w:fldCharType="end"/>
    </w:r>
  </w:p>
  <w:p w14:paraId="60FDB43F" w14:textId="77777777" w:rsidR="00E43C24" w:rsidRDefault="00E43C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377B0" w14:textId="77777777" w:rsidR="00A513DF" w:rsidRDefault="00A513DF">
      <w:pPr>
        <w:spacing w:after="0" w:line="240" w:lineRule="auto"/>
      </w:pPr>
      <w:r>
        <w:separator/>
      </w:r>
    </w:p>
  </w:footnote>
  <w:footnote w:type="continuationSeparator" w:id="0">
    <w:p w14:paraId="49FF9411" w14:textId="77777777" w:rsidR="00A513DF" w:rsidRDefault="00A5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3C918" w14:textId="77777777" w:rsidR="00E43C24" w:rsidRDefault="00A513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40"/>
      <w:jc w:val="right"/>
      <w:rPr>
        <w:color w:val="000000"/>
      </w:rPr>
    </w:pPr>
    <w:r>
      <w:rPr>
        <w:color w:val="000000"/>
      </w:rPr>
      <w:t xml:space="preserve"> </w:t>
    </w:r>
  </w:p>
  <w:p w14:paraId="4696829C" w14:textId="77777777" w:rsidR="00E43C24" w:rsidRDefault="00A513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9BBD71" wp14:editId="7EBF9F5F">
          <wp:extent cx="1651027" cy="70355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6523" r="-1917" b="13863"/>
                  <a:stretch>
                    <a:fillRect/>
                  </a:stretch>
                </pic:blipFill>
                <pic:spPr>
                  <a:xfrm>
                    <a:off x="0" y="0"/>
                    <a:ext cx="1651027" cy="703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41855"/>
    <w:multiLevelType w:val="multilevel"/>
    <w:tmpl w:val="6E0EAB32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24"/>
    <w:rsid w:val="00947BFF"/>
    <w:rsid w:val="00A513DF"/>
    <w:rsid w:val="00E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C0B8C4"/>
  <w15:docId w15:val="{4C711A2E-59A4-2049-949D-D88B5A4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2023-10-04T03:30:00Z</dcterms:created>
  <dcterms:modified xsi:type="dcterms:W3CDTF">2023-10-04T03:30:00Z</dcterms:modified>
</cp:coreProperties>
</file>